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590" w:rsidRDefault="00063590" w:rsidP="00063590">
      <w:pPr>
        <w:rPr>
          <w:noProof/>
        </w:rPr>
      </w:pPr>
    </w:p>
    <w:tbl>
      <w:tblPr>
        <w:tblW w:w="10082" w:type="dxa"/>
        <w:tblInd w:w="-588" w:type="dxa"/>
        <w:tblLook w:val="0000"/>
      </w:tblPr>
      <w:tblGrid>
        <w:gridCol w:w="4286"/>
        <w:gridCol w:w="1502"/>
        <w:gridCol w:w="4294"/>
      </w:tblGrid>
      <w:tr w:rsidR="00063590" w:rsidTr="000E06D7">
        <w:trPr>
          <w:trHeight w:val="1148"/>
        </w:trPr>
        <w:tc>
          <w:tcPr>
            <w:tcW w:w="4286" w:type="dxa"/>
          </w:tcPr>
          <w:p w:rsidR="00063590" w:rsidRDefault="00063590" w:rsidP="000E06D7">
            <w:pPr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БАШКОРТОСТАН    РЕСПУБЛИКАҺЫ</w:t>
            </w:r>
          </w:p>
          <w:p w:rsidR="00063590" w:rsidRDefault="00063590" w:rsidP="000E06D7">
            <w:pPr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 xml:space="preserve">САЛАУАТ  РАЙОНЫ </w:t>
            </w:r>
          </w:p>
          <w:p w:rsidR="00063590" w:rsidRDefault="00063590" w:rsidP="000E06D7">
            <w:pPr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МУНИЦИПАЛЬ РАЙОНЫНЫН</w:t>
            </w:r>
          </w:p>
          <w:p w:rsidR="00063590" w:rsidRDefault="00063590" w:rsidP="000E06D7">
            <w:pPr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 xml:space="preserve"> САЛАУАТ  АУЫЛ  СОВЕТЫ</w:t>
            </w:r>
          </w:p>
          <w:p w:rsidR="00063590" w:rsidRDefault="00063590" w:rsidP="000E06D7">
            <w:pPr>
              <w:jc w:val="center"/>
              <w:rPr>
                <w:rFonts w:ascii="a_Helver(10%) Bashkir" w:hAnsi="a_Helver(10%) Bashkir"/>
                <w:b/>
              </w:rPr>
            </w:pPr>
            <w:r>
              <w:rPr>
                <w:sz w:val="22"/>
                <w:szCs w:val="22"/>
                <w:lang w:val="be-BY"/>
              </w:rPr>
              <w:t>АУЫЛ  БИЛЭМЭ</w:t>
            </w:r>
            <w:r>
              <w:rPr>
                <w:sz w:val="22"/>
                <w:szCs w:val="22"/>
                <w:lang w:val="en-US"/>
              </w:rPr>
              <w:t>h</w:t>
            </w:r>
            <w:r>
              <w:rPr>
                <w:sz w:val="22"/>
                <w:szCs w:val="22"/>
              </w:rPr>
              <w:t>Е СОВЕТЫ</w:t>
            </w:r>
          </w:p>
        </w:tc>
        <w:tc>
          <w:tcPr>
            <w:tcW w:w="1502" w:type="dxa"/>
            <w:vMerge w:val="restart"/>
          </w:tcPr>
          <w:p w:rsidR="00063590" w:rsidRDefault="00063590" w:rsidP="000E06D7">
            <w:pPr>
              <w:widowControl w:val="0"/>
              <w:autoSpaceDE w:val="0"/>
              <w:autoSpaceDN w:val="0"/>
              <w:adjustRightInd w:val="0"/>
              <w:ind w:firstLine="720"/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-915035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3" name="Рисунок 3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94" w:type="dxa"/>
          </w:tcPr>
          <w:p w:rsidR="00063590" w:rsidRDefault="00063590" w:rsidP="000E06D7">
            <w:pPr>
              <w:jc w:val="center"/>
            </w:pPr>
            <w:r>
              <w:rPr>
                <w:sz w:val="22"/>
                <w:szCs w:val="22"/>
              </w:rPr>
              <w:t>РЕСПУБЛИКА БАШКОРТОСТАН</w:t>
            </w:r>
          </w:p>
          <w:p w:rsidR="00063590" w:rsidRDefault="00063590" w:rsidP="000E06D7">
            <w:pPr>
              <w:jc w:val="center"/>
            </w:pPr>
            <w:r>
              <w:rPr>
                <w:sz w:val="22"/>
                <w:szCs w:val="22"/>
              </w:rPr>
              <w:t>СОВЕТ СЕЛЬСКОГО ПОСЕЛЕНИЯ</w:t>
            </w:r>
          </w:p>
          <w:p w:rsidR="00063590" w:rsidRDefault="00063590" w:rsidP="000E06D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sz w:val="22"/>
                <w:szCs w:val="22"/>
              </w:rPr>
              <w:t>САЛАВАТСКИЙ СЕЛЬСОВЕТ                    МУНИЦИПАЛЬНОГО РАЙОНА САЛАВАТСКИЙ РАЙОН</w:t>
            </w:r>
          </w:p>
        </w:tc>
      </w:tr>
      <w:tr w:rsidR="00063590" w:rsidTr="000E06D7">
        <w:trPr>
          <w:trHeight w:val="888"/>
        </w:trPr>
        <w:tc>
          <w:tcPr>
            <w:tcW w:w="4286" w:type="dxa"/>
          </w:tcPr>
          <w:p w:rsidR="00063590" w:rsidRDefault="00063590" w:rsidP="000E06D7">
            <w:pPr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452490, Малая</w:t>
            </w:r>
            <w:r>
              <w:rPr>
                <w:rFonts w:ascii="Lucida Sans Unicode" w:hAnsi="Lucida Sans Unicode"/>
                <w:sz w:val="22"/>
                <w:szCs w:val="22"/>
                <w:lang w:val="be-BY"/>
              </w:rPr>
              <w:t>ҙ</w:t>
            </w:r>
            <w:r>
              <w:rPr>
                <w:sz w:val="22"/>
                <w:szCs w:val="22"/>
                <w:lang w:val="be-BY"/>
              </w:rPr>
              <w:t xml:space="preserve"> ауылы, </w:t>
            </w:r>
          </w:p>
          <w:p w:rsidR="00063590" w:rsidRDefault="00063590" w:rsidP="000E06D7">
            <w:pPr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 xml:space="preserve">СССР-зын 60 йыллыгы урамы, 5 </w:t>
            </w:r>
          </w:p>
          <w:p w:rsidR="00063590" w:rsidRDefault="00063590" w:rsidP="000E06D7">
            <w:pPr>
              <w:jc w:val="center"/>
              <w:rPr>
                <w:sz w:val="20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тел. (34777) 2-03-58, 2-13-42</w:t>
            </w:r>
          </w:p>
        </w:tc>
        <w:tc>
          <w:tcPr>
            <w:tcW w:w="0" w:type="auto"/>
            <w:vMerge/>
            <w:vAlign w:val="center"/>
          </w:tcPr>
          <w:p w:rsidR="00063590" w:rsidRDefault="00063590" w:rsidP="000E06D7"/>
        </w:tc>
        <w:tc>
          <w:tcPr>
            <w:tcW w:w="4294" w:type="dxa"/>
          </w:tcPr>
          <w:p w:rsidR="00063590" w:rsidRDefault="00063590" w:rsidP="000E06D7">
            <w:pPr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 xml:space="preserve">452490, с.Малояз, </w:t>
            </w:r>
          </w:p>
          <w:p w:rsidR="00063590" w:rsidRDefault="00063590" w:rsidP="000E06D7">
            <w:pPr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 xml:space="preserve">ул. 60 лет СССР, 5 </w:t>
            </w:r>
          </w:p>
          <w:p w:rsidR="00063590" w:rsidRDefault="00063590" w:rsidP="000E06D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sz w:val="22"/>
                <w:szCs w:val="22"/>
                <w:lang w:val="be-BY"/>
              </w:rPr>
              <w:t>тел. (34777) 2-03-58, 2-13-42</w:t>
            </w:r>
          </w:p>
        </w:tc>
      </w:tr>
    </w:tbl>
    <w:p w:rsidR="00063590" w:rsidRDefault="000E66E5" w:rsidP="00063590">
      <w:pPr>
        <w:jc w:val="right"/>
        <w:rPr>
          <w:i/>
          <w:sz w:val="22"/>
          <w:szCs w:val="22"/>
        </w:rPr>
      </w:pPr>
      <w:r w:rsidRPr="000E66E5">
        <w:pict>
          <v:line id="_x0000_s1026" style="position:absolute;left:0;text-align:left;z-index:251660288;mso-position-horizontal-relative:text;mso-position-vertical-relative:text" from="-27pt,11.55pt" to="477pt,11.55pt" strokeweight="4.5pt">
            <v:stroke linestyle="thickThin"/>
            <w10:wrap type="square"/>
          </v:line>
        </w:pict>
      </w:r>
      <w:r w:rsidR="00063590">
        <w:t xml:space="preserve"> </w:t>
      </w:r>
    </w:p>
    <w:p w:rsidR="00063590" w:rsidRPr="000C37A0" w:rsidRDefault="00882DEB" w:rsidP="00824AF4">
      <w:pPr>
        <w:pStyle w:val="3"/>
        <w:shd w:val="clear" w:color="auto" w:fill="FFFFFF" w:themeFill="background1"/>
        <w:spacing w:after="0"/>
        <w:ind w:left="0"/>
        <w:jc w:val="center"/>
        <w:rPr>
          <w:sz w:val="28"/>
          <w:szCs w:val="28"/>
        </w:rPr>
      </w:pPr>
      <w:r w:rsidRPr="000C37A0">
        <w:rPr>
          <w:sz w:val="28"/>
          <w:szCs w:val="28"/>
        </w:rPr>
        <w:t>Четвертое</w:t>
      </w:r>
      <w:r w:rsidR="00063590" w:rsidRPr="000C37A0">
        <w:rPr>
          <w:sz w:val="28"/>
          <w:szCs w:val="28"/>
        </w:rPr>
        <w:t xml:space="preserve"> заседание  двадцать восьмого созыва</w:t>
      </w:r>
    </w:p>
    <w:p w:rsidR="00063590" w:rsidRPr="00E17B01" w:rsidRDefault="00063590" w:rsidP="00824AF4">
      <w:pPr>
        <w:pStyle w:val="3"/>
        <w:shd w:val="clear" w:color="auto" w:fill="FFFFFF" w:themeFill="background1"/>
        <w:spacing w:after="0"/>
        <w:ind w:left="0"/>
        <w:jc w:val="center"/>
        <w:rPr>
          <w:sz w:val="26"/>
          <w:szCs w:val="26"/>
        </w:rPr>
      </w:pPr>
    </w:p>
    <w:p w:rsidR="00063590" w:rsidRPr="00E17B01" w:rsidRDefault="00063590" w:rsidP="00824AF4">
      <w:pPr>
        <w:shd w:val="clear" w:color="auto" w:fill="FFFFFF" w:themeFill="background1"/>
        <w:jc w:val="center"/>
        <w:rPr>
          <w:sz w:val="26"/>
          <w:szCs w:val="26"/>
        </w:rPr>
      </w:pPr>
      <w:r w:rsidRPr="00E17B01">
        <w:rPr>
          <w:sz w:val="26"/>
          <w:szCs w:val="26"/>
        </w:rPr>
        <w:t xml:space="preserve">РЕШЕНИЕ </w:t>
      </w:r>
    </w:p>
    <w:p w:rsidR="00063590" w:rsidRPr="00E17B01" w:rsidRDefault="00882DEB" w:rsidP="00824AF4">
      <w:pPr>
        <w:shd w:val="clear" w:color="auto" w:fill="FFFFFF" w:themeFill="background1"/>
        <w:jc w:val="center"/>
        <w:rPr>
          <w:sz w:val="26"/>
          <w:szCs w:val="26"/>
        </w:rPr>
      </w:pPr>
      <w:r>
        <w:rPr>
          <w:sz w:val="26"/>
          <w:szCs w:val="26"/>
        </w:rPr>
        <w:t>28</w:t>
      </w:r>
      <w:r w:rsidR="00063590" w:rsidRPr="00E17B01">
        <w:rPr>
          <w:sz w:val="26"/>
          <w:szCs w:val="26"/>
        </w:rPr>
        <w:t xml:space="preserve"> ноября 2019 года  №</w:t>
      </w:r>
      <w:r w:rsidR="000B5BE9">
        <w:rPr>
          <w:sz w:val="26"/>
          <w:szCs w:val="26"/>
        </w:rPr>
        <w:t xml:space="preserve"> 28</w:t>
      </w:r>
    </w:p>
    <w:p w:rsidR="00063590" w:rsidRPr="00E17B01" w:rsidRDefault="00063590" w:rsidP="00063590">
      <w:pPr>
        <w:rPr>
          <w:sz w:val="26"/>
          <w:szCs w:val="26"/>
        </w:rPr>
      </w:pPr>
    </w:p>
    <w:p w:rsidR="00D87033" w:rsidRPr="004D01F3" w:rsidRDefault="00D87033" w:rsidP="00D87033">
      <w:pPr>
        <w:tabs>
          <w:tab w:val="left" w:pos="9540"/>
          <w:tab w:val="left" w:pos="9637"/>
        </w:tabs>
        <w:jc w:val="center"/>
        <w:rPr>
          <w:sz w:val="28"/>
          <w:szCs w:val="28"/>
        </w:rPr>
      </w:pPr>
      <w:r w:rsidRPr="004D01F3">
        <w:rPr>
          <w:sz w:val="28"/>
          <w:szCs w:val="28"/>
        </w:rPr>
        <w:t>О проекте решения Совета сельского</w:t>
      </w:r>
    </w:p>
    <w:p w:rsidR="00BD2B56" w:rsidRPr="00354910" w:rsidRDefault="00D87033" w:rsidP="00D87033">
      <w:pPr>
        <w:spacing w:line="264" w:lineRule="auto"/>
        <w:jc w:val="center"/>
        <w:rPr>
          <w:sz w:val="28"/>
          <w:szCs w:val="28"/>
        </w:rPr>
      </w:pPr>
      <w:r w:rsidRPr="004D01F3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Салаватский</w:t>
      </w:r>
      <w:r w:rsidRPr="004D01F3">
        <w:rPr>
          <w:sz w:val="28"/>
          <w:szCs w:val="28"/>
        </w:rPr>
        <w:t xml:space="preserve"> сельсовет муниципального района Салаватский район  Республики Башкортостан</w:t>
      </w:r>
      <w:r w:rsidRPr="004D01F3">
        <w:t xml:space="preserve"> </w:t>
      </w:r>
      <w:r>
        <w:t>«</w:t>
      </w:r>
      <w:r w:rsidR="00BD2B56" w:rsidRPr="00354910">
        <w:rPr>
          <w:sz w:val="28"/>
          <w:szCs w:val="28"/>
        </w:rPr>
        <w:t>Об утверждении Порядка формирования,</w:t>
      </w:r>
    </w:p>
    <w:p w:rsidR="00BD2B56" w:rsidRPr="00354910" w:rsidRDefault="00BD2B56" w:rsidP="00BD2B56">
      <w:pPr>
        <w:spacing w:line="264" w:lineRule="auto"/>
        <w:jc w:val="center"/>
        <w:rPr>
          <w:sz w:val="28"/>
          <w:szCs w:val="28"/>
        </w:rPr>
      </w:pPr>
      <w:r w:rsidRPr="00354910">
        <w:rPr>
          <w:sz w:val="28"/>
          <w:szCs w:val="28"/>
        </w:rPr>
        <w:t>ведения, ежегодного дополнения и опубликования</w:t>
      </w:r>
    </w:p>
    <w:p w:rsidR="00BD2B56" w:rsidRPr="00354910" w:rsidRDefault="00BD2B56" w:rsidP="00BD2B56">
      <w:pPr>
        <w:spacing w:line="264" w:lineRule="auto"/>
        <w:jc w:val="center"/>
        <w:rPr>
          <w:sz w:val="28"/>
          <w:szCs w:val="28"/>
        </w:rPr>
      </w:pPr>
      <w:r w:rsidRPr="00354910">
        <w:rPr>
          <w:sz w:val="28"/>
          <w:szCs w:val="28"/>
        </w:rPr>
        <w:t xml:space="preserve">перечня муниципального имущества  сельского поселения </w:t>
      </w:r>
      <w:r w:rsidR="000B5BE9">
        <w:rPr>
          <w:sz w:val="28"/>
          <w:szCs w:val="28"/>
        </w:rPr>
        <w:t xml:space="preserve">Салаватский </w:t>
      </w:r>
      <w:r w:rsidRPr="00354910">
        <w:rPr>
          <w:sz w:val="28"/>
          <w:szCs w:val="28"/>
        </w:rPr>
        <w:t>сельсовет муниципального района Салаватский район Республики Башкортостан, предназначенного для предоставления во владение и (или)</w:t>
      </w:r>
    </w:p>
    <w:p w:rsidR="00BD2B56" w:rsidRPr="00354910" w:rsidRDefault="00BD2B56" w:rsidP="00BD2B56">
      <w:pPr>
        <w:spacing w:line="264" w:lineRule="auto"/>
        <w:jc w:val="center"/>
        <w:rPr>
          <w:sz w:val="28"/>
          <w:szCs w:val="28"/>
        </w:rPr>
      </w:pPr>
      <w:r w:rsidRPr="00354910">
        <w:rPr>
          <w:sz w:val="28"/>
          <w:szCs w:val="28"/>
        </w:rPr>
        <w:t>в пользование субъектам малого и среднего предпринимательства</w:t>
      </w:r>
    </w:p>
    <w:p w:rsidR="00BD2B56" w:rsidRPr="00354910" w:rsidRDefault="00BD2B56" w:rsidP="00BD2B56">
      <w:pPr>
        <w:spacing w:line="264" w:lineRule="auto"/>
        <w:jc w:val="center"/>
        <w:rPr>
          <w:sz w:val="28"/>
          <w:szCs w:val="28"/>
        </w:rPr>
      </w:pPr>
      <w:r w:rsidRPr="00354910">
        <w:rPr>
          <w:sz w:val="28"/>
          <w:szCs w:val="28"/>
        </w:rPr>
        <w:t>и организациям, образующим инфраструктуру поддержки</w:t>
      </w:r>
    </w:p>
    <w:p w:rsidR="00BD2B56" w:rsidRDefault="00BD2B56" w:rsidP="00BD2B56">
      <w:pPr>
        <w:spacing w:line="264" w:lineRule="auto"/>
        <w:jc w:val="center"/>
        <w:rPr>
          <w:sz w:val="28"/>
          <w:szCs w:val="28"/>
        </w:rPr>
      </w:pPr>
      <w:r w:rsidRPr="00354910">
        <w:rPr>
          <w:sz w:val="28"/>
          <w:szCs w:val="28"/>
        </w:rPr>
        <w:t>субъектов малого и среднего предпринимательства</w:t>
      </w:r>
      <w:r w:rsidR="00D87033">
        <w:rPr>
          <w:sz w:val="28"/>
          <w:szCs w:val="28"/>
        </w:rPr>
        <w:t>»</w:t>
      </w:r>
    </w:p>
    <w:p w:rsidR="003332F7" w:rsidRDefault="003332F7" w:rsidP="00BD2B56">
      <w:pPr>
        <w:spacing w:line="264" w:lineRule="auto"/>
        <w:jc w:val="center"/>
        <w:rPr>
          <w:sz w:val="28"/>
          <w:szCs w:val="28"/>
        </w:rPr>
      </w:pPr>
    </w:p>
    <w:p w:rsidR="003332F7" w:rsidRPr="004D01F3" w:rsidRDefault="003332F7" w:rsidP="003332F7">
      <w:pPr>
        <w:ind w:firstLine="709"/>
        <w:jc w:val="both"/>
        <w:rPr>
          <w:sz w:val="28"/>
          <w:szCs w:val="28"/>
        </w:rPr>
      </w:pPr>
      <w:r w:rsidRPr="004D01F3">
        <w:rPr>
          <w:sz w:val="28"/>
          <w:szCs w:val="28"/>
        </w:rPr>
        <w:t>В соответствии со статьей 28 Федерального закона «Об общих принципах организации местного самоуправления в Российской Федерации» от 6 октября 2003 года № 131-ФЗ, Совет</w:t>
      </w:r>
      <w:r w:rsidRPr="004D01F3">
        <w:rPr>
          <w:b/>
          <w:sz w:val="28"/>
          <w:szCs w:val="28"/>
        </w:rPr>
        <w:t xml:space="preserve"> </w:t>
      </w:r>
      <w:r w:rsidRPr="004D01F3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Салаватский</w:t>
      </w:r>
      <w:r w:rsidRPr="004D01F3">
        <w:rPr>
          <w:b/>
          <w:sz w:val="28"/>
          <w:szCs w:val="28"/>
        </w:rPr>
        <w:t xml:space="preserve"> </w:t>
      </w:r>
      <w:r w:rsidRPr="004D01F3">
        <w:rPr>
          <w:sz w:val="28"/>
          <w:szCs w:val="28"/>
        </w:rPr>
        <w:t xml:space="preserve">сельсовет муниципального района Салаватский район Республики Башкортостан </w:t>
      </w:r>
    </w:p>
    <w:p w:rsidR="003332F7" w:rsidRPr="004D01F3" w:rsidRDefault="003332F7" w:rsidP="003332F7">
      <w:pPr>
        <w:jc w:val="both"/>
        <w:rPr>
          <w:sz w:val="28"/>
          <w:szCs w:val="28"/>
        </w:rPr>
      </w:pPr>
      <w:r w:rsidRPr="004D01F3">
        <w:rPr>
          <w:sz w:val="28"/>
          <w:szCs w:val="28"/>
        </w:rPr>
        <w:t>РЕШИЛ:</w:t>
      </w:r>
    </w:p>
    <w:p w:rsidR="003332F7" w:rsidRPr="004D01F3" w:rsidRDefault="003332F7" w:rsidP="003332F7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4D01F3">
        <w:rPr>
          <w:sz w:val="28"/>
          <w:szCs w:val="28"/>
        </w:rPr>
        <w:tab/>
        <w:t xml:space="preserve">1.Утвердить проект решения Совета сельского поселения </w:t>
      </w:r>
      <w:r>
        <w:rPr>
          <w:sz w:val="28"/>
          <w:szCs w:val="28"/>
        </w:rPr>
        <w:t>Салаватский</w:t>
      </w:r>
      <w:r w:rsidRPr="004D01F3">
        <w:rPr>
          <w:sz w:val="28"/>
          <w:szCs w:val="28"/>
        </w:rPr>
        <w:t xml:space="preserve"> сельсовет муниципального района Салаватский район Республики Башкортостан «Об утверждении Порядка формирования,</w:t>
      </w:r>
      <w:r>
        <w:rPr>
          <w:sz w:val="28"/>
          <w:szCs w:val="28"/>
        </w:rPr>
        <w:t xml:space="preserve"> </w:t>
      </w:r>
      <w:r w:rsidRPr="004D01F3">
        <w:rPr>
          <w:sz w:val="28"/>
          <w:szCs w:val="28"/>
        </w:rPr>
        <w:t>ведения, ежегодного дополнения и опубликования</w:t>
      </w:r>
      <w:r>
        <w:rPr>
          <w:sz w:val="28"/>
          <w:szCs w:val="28"/>
        </w:rPr>
        <w:t xml:space="preserve"> </w:t>
      </w:r>
      <w:r w:rsidRPr="004D01F3">
        <w:rPr>
          <w:sz w:val="28"/>
          <w:szCs w:val="28"/>
        </w:rPr>
        <w:t xml:space="preserve">перечня муниципального имущества  сельского поселения </w:t>
      </w:r>
      <w:r>
        <w:rPr>
          <w:sz w:val="28"/>
          <w:szCs w:val="28"/>
        </w:rPr>
        <w:t>Салаватский</w:t>
      </w:r>
      <w:r w:rsidRPr="004D01F3">
        <w:rPr>
          <w:sz w:val="28"/>
          <w:szCs w:val="28"/>
        </w:rPr>
        <w:t xml:space="preserve"> сельсовет муниципального района Салаватский район Республики Башкортостан, предназначенного для предоставления во владение и (или)в пользование субъектам малого и среднего предпринимательства</w:t>
      </w:r>
      <w:r>
        <w:rPr>
          <w:sz w:val="28"/>
          <w:szCs w:val="28"/>
        </w:rPr>
        <w:t xml:space="preserve"> </w:t>
      </w:r>
      <w:r w:rsidRPr="004D01F3">
        <w:rPr>
          <w:sz w:val="28"/>
          <w:szCs w:val="28"/>
        </w:rPr>
        <w:t>и организациям, образующим инфраструктуру поддержки</w:t>
      </w:r>
      <w:r>
        <w:rPr>
          <w:sz w:val="28"/>
          <w:szCs w:val="28"/>
        </w:rPr>
        <w:t xml:space="preserve"> </w:t>
      </w:r>
      <w:r w:rsidRPr="004D01F3">
        <w:rPr>
          <w:sz w:val="28"/>
          <w:szCs w:val="28"/>
        </w:rPr>
        <w:t>субъектов малого</w:t>
      </w:r>
      <w:r>
        <w:rPr>
          <w:sz w:val="28"/>
          <w:szCs w:val="28"/>
        </w:rPr>
        <w:t xml:space="preserve"> и среднего предпринимательства</w:t>
      </w:r>
      <w:r w:rsidRPr="004D01F3">
        <w:rPr>
          <w:sz w:val="28"/>
          <w:szCs w:val="28"/>
        </w:rPr>
        <w:t>» согласно приложению.</w:t>
      </w:r>
    </w:p>
    <w:p w:rsidR="003332F7" w:rsidRPr="00354910" w:rsidRDefault="003332F7" w:rsidP="003332F7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D01F3">
        <w:rPr>
          <w:sz w:val="28"/>
          <w:szCs w:val="28"/>
        </w:rPr>
        <w:t xml:space="preserve">  2. Обнародовать настоящее Решение с приложением 29 октября 2019 года на информационном стенде Совета сельского поселения </w:t>
      </w:r>
      <w:r>
        <w:rPr>
          <w:sz w:val="28"/>
          <w:szCs w:val="28"/>
        </w:rPr>
        <w:t>Салаватский</w:t>
      </w:r>
      <w:r w:rsidRPr="004D01F3">
        <w:rPr>
          <w:sz w:val="28"/>
          <w:szCs w:val="28"/>
        </w:rPr>
        <w:t xml:space="preserve"> сельсовет муниципального района Салаватский район Республики Башкортостан по адресу: Республика Башкортостан, Салаватский район, с. </w:t>
      </w:r>
      <w:r>
        <w:rPr>
          <w:sz w:val="28"/>
          <w:szCs w:val="28"/>
        </w:rPr>
        <w:t>Малояз ул. 60 лет СССР, д. 5</w:t>
      </w:r>
      <w:r w:rsidRPr="004D01F3">
        <w:rPr>
          <w:sz w:val="28"/>
          <w:szCs w:val="28"/>
        </w:rPr>
        <w:t xml:space="preserve"> и на официальном сайте сельского поселения по адресу:</w:t>
      </w:r>
      <w:r w:rsidRPr="004D01F3">
        <w:rPr>
          <w:sz w:val="28"/>
        </w:rPr>
        <w:t xml:space="preserve"> </w:t>
      </w:r>
      <w:r w:rsidRPr="00030813">
        <w:rPr>
          <w:sz w:val="28"/>
          <w:szCs w:val="28"/>
        </w:rPr>
        <w:t>http://малояз.рф</w:t>
      </w:r>
      <w:r>
        <w:rPr>
          <w:sz w:val="28"/>
          <w:szCs w:val="28"/>
        </w:rPr>
        <w:t>.</w:t>
      </w:r>
    </w:p>
    <w:p w:rsidR="003332F7" w:rsidRPr="004D01F3" w:rsidRDefault="003332F7" w:rsidP="003332F7">
      <w:pPr>
        <w:ind w:firstLine="709"/>
        <w:jc w:val="both"/>
        <w:rPr>
          <w:sz w:val="28"/>
          <w:szCs w:val="28"/>
        </w:rPr>
      </w:pPr>
      <w:r w:rsidRPr="004D01F3">
        <w:rPr>
          <w:color w:val="000000"/>
          <w:sz w:val="28"/>
          <w:szCs w:val="28"/>
        </w:rPr>
        <w:lastRenderedPageBreak/>
        <w:t xml:space="preserve">  3. Контроль над выполнением данного решения возложить на </w:t>
      </w:r>
      <w:r w:rsidRPr="004D01F3">
        <w:rPr>
          <w:sz w:val="28"/>
          <w:szCs w:val="28"/>
        </w:rPr>
        <w:t>постоянную комиссию по</w:t>
      </w:r>
      <w:r w:rsidRPr="004D01F3">
        <w:rPr>
          <w:sz w:val="28"/>
        </w:rPr>
        <w:t xml:space="preserve"> бюджету, налогам и вопросам собственности</w:t>
      </w:r>
      <w:r w:rsidRPr="004D01F3">
        <w:rPr>
          <w:sz w:val="28"/>
          <w:szCs w:val="28"/>
        </w:rPr>
        <w:t xml:space="preserve"> Совета сельского поселения </w:t>
      </w:r>
      <w:r>
        <w:rPr>
          <w:sz w:val="28"/>
          <w:szCs w:val="28"/>
        </w:rPr>
        <w:t>Салаватский</w:t>
      </w:r>
      <w:r w:rsidRPr="004D01F3">
        <w:rPr>
          <w:sz w:val="28"/>
          <w:szCs w:val="28"/>
        </w:rPr>
        <w:t xml:space="preserve"> сельсовет муниципального района Салаватский район Республики Башкортостан.</w:t>
      </w:r>
    </w:p>
    <w:p w:rsidR="003332F7" w:rsidRDefault="003332F7" w:rsidP="00BD2B56">
      <w:pPr>
        <w:spacing w:line="264" w:lineRule="auto"/>
        <w:jc w:val="center"/>
        <w:rPr>
          <w:sz w:val="28"/>
          <w:szCs w:val="28"/>
        </w:rPr>
      </w:pPr>
    </w:p>
    <w:p w:rsidR="003332F7" w:rsidRDefault="003332F7" w:rsidP="009E18A0">
      <w:pPr>
        <w:spacing w:line="264" w:lineRule="auto"/>
        <w:jc w:val="both"/>
        <w:rPr>
          <w:sz w:val="28"/>
          <w:szCs w:val="28"/>
        </w:rPr>
      </w:pPr>
    </w:p>
    <w:p w:rsidR="009E18A0" w:rsidRDefault="009E18A0" w:rsidP="009E18A0">
      <w:pPr>
        <w:spacing w:line="264" w:lineRule="auto"/>
        <w:jc w:val="both"/>
        <w:rPr>
          <w:sz w:val="28"/>
          <w:szCs w:val="28"/>
        </w:rPr>
      </w:pPr>
    </w:p>
    <w:p w:rsidR="009E18A0" w:rsidRDefault="009E18A0" w:rsidP="009E18A0">
      <w:pPr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85A6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Глава сельского поселения                                 С.Д. Кузнецова</w:t>
      </w:r>
    </w:p>
    <w:p w:rsidR="003332F7" w:rsidRDefault="003332F7" w:rsidP="00BD2B56">
      <w:pPr>
        <w:spacing w:line="264" w:lineRule="auto"/>
        <w:jc w:val="center"/>
        <w:rPr>
          <w:sz w:val="28"/>
          <w:szCs w:val="28"/>
        </w:rPr>
      </w:pPr>
    </w:p>
    <w:p w:rsidR="003332F7" w:rsidRDefault="003332F7" w:rsidP="00BD2B56">
      <w:pPr>
        <w:spacing w:line="264" w:lineRule="auto"/>
        <w:jc w:val="center"/>
        <w:rPr>
          <w:sz w:val="28"/>
          <w:szCs w:val="28"/>
        </w:rPr>
      </w:pPr>
    </w:p>
    <w:p w:rsidR="003332F7" w:rsidRDefault="003332F7" w:rsidP="00BD2B56">
      <w:pPr>
        <w:spacing w:line="264" w:lineRule="auto"/>
        <w:jc w:val="center"/>
        <w:rPr>
          <w:sz w:val="28"/>
          <w:szCs w:val="28"/>
        </w:rPr>
      </w:pPr>
    </w:p>
    <w:p w:rsidR="003332F7" w:rsidRDefault="003332F7" w:rsidP="00BD2B56">
      <w:pPr>
        <w:spacing w:line="264" w:lineRule="auto"/>
        <w:jc w:val="center"/>
        <w:rPr>
          <w:sz w:val="28"/>
          <w:szCs w:val="28"/>
        </w:rPr>
      </w:pPr>
    </w:p>
    <w:p w:rsidR="003332F7" w:rsidRDefault="003332F7" w:rsidP="00BD2B56">
      <w:pPr>
        <w:spacing w:line="264" w:lineRule="auto"/>
        <w:jc w:val="center"/>
        <w:rPr>
          <w:sz w:val="28"/>
          <w:szCs w:val="28"/>
        </w:rPr>
      </w:pPr>
    </w:p>
    <w:p w:rsidR="003332F7" w:rsidRDefault="003332F7" w:rsidP="00BD2B56">
      <w:pPr>
        <w:spacing w:line="264" w:lineRule="auto"/>
        <w:jc w:val="center"/>
        <w:rPr>
          <w:sz w:val="28"/>
          <w:szCs w:val="28"/>
        </w:rPr>
      </w:pPr>
    </w:p>
    <w:p w:rsidR="003332F7" w:rsidRDefault="003332F7" w:rsidP="00BD2B56">
      <w:pPr>
        <w:spacing w:line="264" w:lineRule="auto"/>
        <w:jc w:val="center"/>
        <w:rPr>
          <w:sz w:val="28"/>
          <w:szCs w:val="28"/>
        </w:rPr>
      </w:pPr>
    </w:p>
    <w:p w:rsidR="003332F7" w:rsidRDefault="003332F7" w:rsidP="00BD2B56">
      <w:pPr>
        <w:spacing w:line="264" w:lineRule="auto"/>
        <w:jc w:val="center"/>
        <w:rPr>
          <w:sz w:val="28"/>
          <w:szCs w:val="28"/>
        </w:rPr>
      </w:pPr>
    </w:p>
    <w:p w:rsidR="003332F7" w:rsidRDefault="003332F7" w:rsidP="00BD2B56">
      <w:pPr>
        <w:spacing w:line="264" w:lineRule="auto"/>
        <w:jc w:val="center"/>
        <w:rPr>
          <w:sz w:val="28"/>
          <w:szCs w:val="28"/>
        </w:rPr>
      </w:pPr>
    </w:p>
    <w:p w:rsidR="003332F7" w:rsidRDefault="003332F7" w:rsidP="00BD2B56">
      <w:pPr>
        <w:spacing w:line="264" w:lineRule="auto"/>
        <w:jc w:val="center"/>
        <w:rPr>
          <w:sz w:val="28"/>
          <w:szCs w:val="28"/>
        </w:rPr>
      </w:pPr>
    </w:p>
    <w:p w:rsidR="003332F7" w:rsidRDefault="003332F7" w:rsidP="00BD2B56">
      <w:pPr>
        <w:spacing w:line="264" w:lineRule="auto"/>
        <w:jc w:val="center"/>
        <w:rPr>
          <w:sz w:val="28"/>
          <w:szCs w:val="28"/>
        </w:rPr>
      </w:pPr>
    </w:p>
    <w:p w:rsidR="003332F7" w:rsidRDefault="003332F7" w:rsidP="00BD2B56">
      <w:pPr>
        <w:spacing w:line="264" w:lineRule="auto"/>
        <w:jc w:val="center"/>
        <w:rPr>
          <w:sz w:val="28"/>
          <w:szCs w:val="28"/>
        </w:rPr>
      </w:pPr>
    </w:p>
    <w:p w:rsidR="003332F7" w:rsidRDefault="003332F7" w:rsidP="00BD2B56">
      <w:pPr>
        <w:spacing w:line="264" w:lineRule="auto"/>
        <w:jc w:val="center"/>
        <w:rPr>
          <w:sz w:val="28"/>
          <w:szCs w:val="28"/>
        </w:rPr>
      </w:pPr>
    </w:p>
    <w:p w:rsidR="003332F7" w:rsidRDefault="003332F7" w:rsidP="00BD2B56">
      <w:pPr>
        <w:spacing w:line="264" w:lineRule="auto"/>
        <w:jc w:val="center"/>
        <w:rPr>
          <w:sz w:val="28"/>
          <w:szCs w:val="28"/>
        </w:rPr>
      </w:pPr>
    </w:p>
    <w:p w:rsidR="003332F7" w:rsidRDefault="003332F7" w:rsidP="00BD2B56">
      <w:pPr>
        <w:spacing w:line="264" w:lineRule="auto"/>
        <w:jc w:val="center"/>
        <w:rPr>
          <w:sz w:val="28"/>
          <w:szCs w:val="28"/>
        </w:rPr>
      </w:pPr>
    </w:p>
    <w:p w:rsidR="003332F7" w:rsidRDefault="003332F7" w:rsidP="00BD2B56">
      <w:pPr>
        <w:spacing w:line="264" w:lineRule="auto"/>
        <w:jc w:val="center"/>
        <w:rPr>
          <w:sz w:val="28"/>
          <w:szCs w:val="28"/>
        </w:rPr>
      </w:pPr>
    </w:p>
    <w:p w:rsidR="003332F7" w:rsidRDefault="003332F7" w:rsidP="00BD2B56">
      <w:pPr>
        <w:spacing w:line="264" w:lineRule="auto"/>
        <w:jc w:val="center"/>
        <w:rPr>
          <w:sz w:val="28"/>
          <w:szCs w:val="28"/>
        </w:rPr>
      </w:pPr>
    </w:p>
    <w:p w:rsidR="003332F7" w:rsidRDefault="003332F7" w:rsidP="00BD2B56">
      <w:pPr>
        <w:spacing w:line="264" w:lineRule="auto"/>
        <w:jc w:val="center"/>
        <w:rPr>
          <w:sz w:val="28"/>
          <w:szCs w:val="28"/>
        </w:rPr>
      </w:pPr>
    </w:p>
    <w:p w:rsidR="003332F7" w:rsidRDefault="003332F7" w:rsidP="00BD2B56">
      <w:pPr>
        <w:spacing w:line="264" w:lineRule="auto"/>
        <w:jc w:val="center"/>
        <w:rPr>
          <w:sz w:val="28"/>
          <w:szCs w:val="28"/>
        </w:rPr>
      </w:pPr>
    </w:p>
    <w:p w:rsidR="003332F7" w:rsidRDefault="003332F7" w:rsidP="00BD2B56">
      <w:pPr>
        <w:spacing w:line="264" w:lineRule="auto"/>
        <w:jc w:val="center"/>
        <w:rPr>
          <w:sz w:val="28"/>
          <w:szCs w:val="28"/>
        </w:rPr>
      </w:pPr>
    </w:p>
    <w:p w:rsidR="003332F7" w:rsidRDefault="003332F7" w:rsidP="00BD2B56">
      <w:pPr>
        <w:spacing w:line="264" w:lineRule="auto"/>
        <w:jc w:val="center"/>
        <w:rPr>
          <w:sz w:val="28"/>
          <w:szCs w:val="28"/>
        </w:rPr>
      </w:pPr>
    </w:p>
    <w:p w:rsidR="003332F7" w:rsidRDefault="003332F7" w:rsidP="00BD2B56">
      <w:pPr>
        <w:spacing w:line="264" w:lineRule="auto"/>
        <w:jc w:val="center"/>
        <w:rPr>
          <w:sz w:val="28"/>
          <w:szCs w:val="28"/>
        </w:rPr>
      </w:pPr>
    </w:p>
    <w:p w:rsidR="003332F7" w:rsidRDefault="003332F7" w:rsidP="00BD2B56">
      <w:pPr>
        <w:spacing w:line="264" w:lineRule="auto"/>
        <w:jc w:val="center"/>
        <w:rPr>
          <w:sz w:val="28"/>
          <w:szCs w:val="28"/>
        </w:rPr>
      </w:pPr>
    </w:p>
    <w:p w:rsidR="003332F7" w:rsidRDefault="003332F7" w:rsidP="00BD2B56">
      <w:pPr>
        <w:spacing w:line="264" w:lineRule="auto"/>
        <w:jc w:val="center"/>
        <w:rPr>
          <w:sz w:val="28"/>
          <w:szCs w:val="28"/>
        </w:rPr>
      </w:pPr>
    </w:p>
    <w:p w:rsidR="003332F7" w:rsidRDefault="003332F7" w:rsidP="00BD2B56">
      <w:pPr>
        <w:spacing w:line="264" w:lineRule="auto"/>
        <w:jc w:val="center"/>
        <w:rPr>
          <w:sz w:val="28"/>
          <w:szCs w:val="28"/>
        </w:rPr>
      </w:pPr>
    </w:p>
    <w:p w:rsidR="003332F7" w:rsidRDefault="003332F7" w:rsidP="00BD2B56">
      <w:pPr>
        <w:spacing w:line="264" w:lineRule="auto"/>
        <w:jc w:val="center"/>
        <w:rPr>
          <w:sz w:val="28"/>
          <w:szCs w:val="28"/>
        </w:rPr>
      </w:pPr>
    </w:p>
    <w:p w:rsidR="003332F7" w:rsidRDefault="003332F7" w:rsidP="00BD2B56">
      <w:pPr>
        <w:spacing w:line="264" w:lineRule="auto"/>
        <w:jc w:val="center"/>
        <w:rPr>
          <w:sz w:val="28"/>
          <w:szCs w:val="28"/>
        </w:rPr>
      </w:pPr>
    </w:p>
    <w:p w:rsidR="003332F7" w:rsidRDefault="003332F7" w:rsidP="00BD2B56">
      <w:pPr>
        <w:spacing w:line="264" w:lineRule="auto"/>
        <w:jc w:val="center"/>
        <w:rPr>
          <w:sz w:val="28"/>
          <w:szCs w:val="28"/>
        </w:rPr>
      </w:pPr>
    </w:p>
    <w:p w:rsidR="003332F7" w:rsidRDefault="003332F7" w:rsidP="00BD2B56">
      <w:pPr>
        <w:spacing w:line="264" w:lineRule="auto"/>
        <w:jc w:val="center"/>
        <w:rPr>
          <w:sz w:val="28"/>
          <w:szCs w:val="28"/>
        </w:rPr>
      </w:pPr>
    </w:p>
    <w:p w:rsidR="003332F7" w:rsidRDefault="003332F7" w:rsidP="00BD2B56">
      <w:pPr>
        <w:spacing w:line="264" w:lineRule="auto"/>
        <w:jc w:val="center"/>
        <w:rPr>
          <w:sz w:val="28"/>
          <w:szCs w:val="28"/>
        </w:rPr>
      </w:pPr>
    </w:p>
    <w:p w:rsidR="003332F7" w:rsidRDefault="003332F7" w:rsidP="00BD2B56">
      <w:pPr>
        <w:spacing w:line="264" w:lineRule="auto"/>
        <w:jc w:val="center"/>
        <w:rPr>
          <w:sz w:val="28"/>
          <w:szCs w:val="28"/>
        </w:rPr>
      </w:pPr>
    </w:p>
    <w:p w:rsidR="003332F7" w:rsidRDefault="003332F7" w:rsidP="00BD2B56">
      <w:pPr>
        <w:spacing w:line="264" w:lineRule="auto"/>
        <w:jc w:val="center"/>
        <w:rPr>
          <w:sz w:val="28"/>
          <w:szCs w:val="28"/>
        </w:rPr>
      </w:pPr>
    </w:p>
    <w:p w:rsidR="003332F7" w:rsidRDefault="003332F7" w:rsidP="00BD2B56">
      <w:pPr>
        <w:spacing w:line="264" w:lineRule="auto"/>
        <w:jc w:val="center"/>
        <w:rPr>
          <w:sz w:val="28"/>
          <w:szCs w:val="28"/>
        </w:rPr>
      </w:pPr>
    </w:p>
    <w:p w:rsidR="009E18A0" w:rsidRDefault="009E18A0" w:rsidP="00BD2B56">
      <w:pPr>
        <w:spacing w:line="264" w:lineRule="auto"/>
        <w:jc w:val="center"/>
        <w:rPr>
          <w:sz w:val="28"/>
          <w:szCs w:val="28"/>
        </w:rPr>
      </w:pPr>
    </w:p>
    <w:p w:rsidR="003332F7" w:rsidRDefault="003332F7" w:rsidP="00BD2B56">
      <w:pPr>
        <w:spacing w:line="264" w:lineRule="auto"/>
        <w:jc w:val="center"/>
        <w:rPr>
          <w:sz w:val="28"/>
          <w:szCs w:val="28"/>
        </w:rPr>
      </w:pPr>
    </w:p>
    <w:p w:rsidR="009E18A0" w:rsidRDefault="009E18A0" w:rsidP="00BD2B56">
      <w:pPr>
        <w:spacing w:line="264" w:lineRule="auto"/>
        <w:jc w:val="center"/>
        <w:rPr>
          <w:sz w:val="28"/>
          <w:szCs w:val="28"/>
        </w:rPr>
      </w:pPr>
    </w:p>
    <w:p w:rsidR="003332F7" w:rsidRPr="009E18A0" w:rsidRDefault="00EB35CD" w:rsidP="00EB35CD">
      <w:pPr>
        <w:spacing w:line="264" w:lineRule="auto"/>
        <w:jc w:val="right"/>
      </w:pPr>
      <w:r w:rsidRPr="009E18A0">
        <w:t xml:space="preserve">Приложение </w:t>
      </w:r>
    </w:p>
    <w:p w:rsidR="00EB35CD" w:rsidRPr="009E18A0" w:rsidRDefault="00EB35CD" w:rsidP="00EB35CD">
      <w:pPr>
        <w:spacing w:line="264" w:lineRule="auto"/>
        <w:jc w:val="right"/>
      </w:pPr>
      <w:r w:rsidRPr="009E18A0">
        <w:t>к р</w:t>
      </w:r>
      <w:r w:rsidR="00E65650" w:rsidRPr="009E18A0">
        <w:t>е</w:t>
      </w:r>
      <w:r w:rsidRPr="009E18A0">
        <w:t xml:space="preserve">шению Совета </w:t>
      </w:r>
      <w:r w:rsidR="009E18A0" w:rsidRPr="009E18A0">
        <w:t>от 28.11.2019г. №28</w:t>
      </w:r>
    </w:p>
    <w:p w:rsidR="009E18A0" w:rsidRDefault="009E18A0" w:rsidP="00EB35CD">
      <w:pPr>
        <w:spacing w:line="264" w:lineRule="auto"/>
        <w:jc w:val="right"/>
        <w:rPr>
          <w:sz w:val="28"/>
          <w:szCs w:val="28"/>
        </w:rPr>
      </w:pPr>
    </w:p>
    <w:p w:rsidR="003332F7" w:rsidRPr="0014773C" w:rsidRDefault="003332F7" w:rsidP="003332F7">
      <w:pPr>
        <w:spacing w:line="264" w:lineRule="auto"/>
        <w:jc w:val="center"/>
        <w:rPr>
          <w:sz w:val="28"/>
          <w:szCs w:val="28"/>
        </w:rPr>
      </w:pPr>
      <w:r w:rsidRPr="0014773C">
        <w:rPr>
          <w:sz w:val="28"/>
          <w:szCs w:val="28"/>
        </w:rPr>
        <w:t>Об утверждении Порядка формирования,</w:t>
      </w:r>
    </w:p>
    <w:p w:rsidR="003332F7" w:rsidRPr="0014773C" w:rsidRDefault="003332F7" w:rsidP="003332F7">
      <w:pPr>
        <w:spacing w:line="264" w:lineRule="auto"/>
        <w:jc w:val="center"/>
        <w:rPr>
          <w:sz w:val="28"/>
          <w:szCs w:val="28"/>
        </w:rPr>
      </w:pPr>
      <w:r w:rsidRPr="0014773C">
        <w:rPr>
          <w:sz w:val="28"/>
          <w:szCs w:val="28"/>
        </w:rPr>
        <w:t>ведения, ежегодного дополнения и опубликования</w:t>
      </w:r>
    </w:p>
    <w:p w:rsidR="003332F7" w:rsidRPr="0014773C" w:rsidRDefault="003332F7" w:rsidP="003332F7">
      <w:pPr>
        <w:spacing w:line="264" w:lineRule="auto"/>
        <w:jc w:val="center"/>
        <w:rPr>
          <w:sz w:val="28"/>
          <w:szCs w:val="28"/>
        </w:rPr>
      </w:pPr>
      <w:r w:rsidRPr="0014773C">
        <w:rPr>
          <w:sz w:val="28"/>
          <w:szCs w:val="28"/>
        </w:rPr>
        <w:t>перечня муниципального имущества  сельского поселения Салаватский сельсовет муниципального района Салаватский район Республики Башкортостан, предназначенного для предоставления во владение и (или)</w:t>
      </w:r>
    </w:p>
    <w:p w:rsidR="003332F7" w:rsidRPr="0014773C" w:rsidRDefault="003332F7" w:rsidP="003332F7">
      <w:pPr>
        <w:spacing w:line="264" w:lineRule="auto"/>
        <w:jc w:val="center"/>
        <w:rPr>
          <w:sz w:val="28"/>
          <w:szCs w:val="28"/>
        </w:rPr>
      </w:pPr>
      <w:r w:rsidRPr="0014773C">
        <w:rPr>
          <w:sz w:val="28"/>
          <w:szCs w:val="28"/>
        </w:rPr>
        <w:t>в пользование субъектам малого и среднего предпринимательства</w:t>
      </w:r>
    </w:p>
    <w:p w:rsidR="003332F7" w:rsidRPr="0014773C" w:rsidRDefault="003332F7" w:rsidP="003332F7">
      <w:pPr>
        <w:spacing w:line="264" w:lineRule="auto"/>
        <w:jc w:val="center"/>
        <w:rPr>
          <w:sz w:val="28"/>
          <w:szCs w:val="28"/>
        </w:rPr>
      </w:pPr>
      <w:r w:rsidRPr="0014773C">
        <w:rPr>
          <w:sz w:val="28"/>
          <w:szCs w:val="28"/>
        </w:rPr>
        <w:t>и организациям, образующим инфраструктуру поддержки</w:t>
      </w:r>
    </w:p>
    <w:p w:rsidR="003332F7" w:rsidRPr="0014773C" w:rsidRDefault="003332F7" w:rsidP="003332F7">
      <w:pPr>
        <w:spacing w:line="264" w:lineRule="auto"/>
        <w:jc w:val="center"/>
        <w:rPr>
          <w:sz w:val="28"/>
          <w:szCs w:val="28"/>
        </w:rPr>
      </w:pPr>
      <w:r w:rsidRPr="0014773C">
        <w:rPr>
          <w:sz w:val="28"/>
          <w:szCs w:val="28"/>
        </w:rPr>
        <w:t>субъектов малого и среднего предпринимательства</w:t>
      </w:r>
    </w:p>
    <w:p w:rsidR="00BD2B56" w:rsidRPr="00354910" w:rsidRDefault="00BD2B56" w:rsidP="00BD2B56">
      <w:pPr>
        <w:spacing w:line="264" w:lineRule="auto"/>
        <w:rPr>
          <w:b/>
          <w:sz w:val="28"/>
          <w:szCs w:val="28"/>
        </w:rPr>
      </w:pPr>
    </w:p>
    <w:p w:rsidR="00BD2B56" w:rsidRPr="00354910" w:rsidRDefault="00BD2B56" w:rsidP="00BD2B56">
      <w:pPr>
        <w:ind w:firstLine="709"/>
        <w:jc w:val="both"/>
        <w:rPr>
          <w:sz w:val="28"/>
          <w:szCs w:val="28"/>
        </w:rPr>
      </w:pPr>
      <w:r w:rsidRPr="00354910">
        <w:rPr>
          <w:sz w:val="28"/>
          <w:szCs w:val="28"/>
        </w:rPr>
        <w:t xml:space="preserve">В связи с вступлением в силу Федерального закона от 03 июля 2018 года                 № 185-ФЗ «О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предпринимательства», в целях приведения нормативно правого акта в соответствие с действующим законодательством, реализации положений Федерального закона от 24 июля 2007 года № 209-ФЗ «О развитии малого и среднего предпринимательства в Российской Федерации», а также создания условий для развития малого и среднего предпринимательства на территории муниципального района Салаватский район Республики Башкортостан, Совет сельского поселения </w:t>
      </w:r>
      <w:r w:rsidR="001F05ED">
        <w:rPr>
          <w:sz w:val="28"/>
          <w:szCs w:val="28"/>
        </w:rPr>
        <w:t>Салаватский</w:t>
      </w:r>
      <w:r w:rsidRPr="00354910">
        <w:rPr>
          <w:sz w:val="28"/>
          <w:szCs w:val="28"/>
        </w:rPr>
        <w:t xml:space="preserve"> сельсовет муниципального района Салаватский район Республики Башкортостан</w:t>
      </w:r>
    </w:p>
    <w:p w:rsidR="00BD2B56" w:rsidRPr="00354910" w:rsidRDefault="00BD2B56" w:rsidP="00BD2B56">
      <w:pPr>
        <w:spacing w:line="264" w:lineRule="auto"/>
        <w:ind w:firstLine="709"/>
        <w:jc w:val="both"/>
        <w:rPr>
          <w:sz w:val="28"/>
          <w:szCs w:val="28"/>
        </w:rPr>
      </w:pPr>
      <w:r w:rsidRPr="00354910">
        <w:rPr>
          <w:sz w:val="28"/>
          <w:szCs w:val="28"/>
        </w:rPr>
        <w:t>РЕШИЛ:</w:t>
      </w:r>
    </w:p>
    <w:p w:rsidR="00BD2B56" w:rsidRPr="00354910" w:rsidRDefault="00BD2B56" w:rsidP="00BD2B56">
      <w:pPr>
        <w:pStyle w:val="ConsPlusNormal"/>
        <w:tabs>
          <w:tab w:val="left" w:pos="993"/>
        </w:tabs>
        <w:ind w:firstLine="709"/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</w:pPr>
      <w:r w:rsidRPr="00354910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1. Утвердить прилагаемые:</w:t>
      </w:r>
    </w:p>
    <w:p w:rsidR="00BD2B56" w:rsidRPr="00354910" w:rsidRDefault="00BD2B56" w:rsidP="00BD2B56">
      <w:pPr>
        <w:pStyle w:val="ConsPlusNormal"/>
        <w:tabs>
          <w:tab w:val="left" w:pos="1134"/>
          <w:tab w:val="left" w:pos="1276"/>
        </w:tabs>
        <w:ind w:firstLine="709"/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</w:pPr>
      <w:r w:rsidRPr="00354910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 xml:space="preserve">1.1. Порядок формирования, ведения, ежегодного дополнения и опубликования Перечня муниципального имущества сельского поселения </w:t>
      </w:r>
      <w:r w:rsidR="00196162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Салаватский</w:t>
      </w:r>
      <w:r w:rsidRPr="00354910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 xml:space="preserve"> сельсовет муниципального района Салаватский район Республики Башкортостан,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согласно приложению № 1.</w:t>
      </w:r>
    </w:p>
    <w:p w:rsidR="00BD2B56" w:rsidRPr="00354910" w:rsidRDefault="00BD2B56" w:rsidP="00BD2B56">
      <w:pPr>
        <w:pStyle w:val="ConsPlusNormal"/>
        <w:tabs>
          <w:tab w:val="left" w:pos="1276"/>
          <w:tab w:val="left" w:pos="1418"/>
        </w:tabs>
        <w:ind w:firstLine="709"/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</w:pPr>
      <w:r w:rsidRPr="00354910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 xml:space="preserve">1.2. Форму Перечня муниципального имущества сельского поселения </w:t>
      </w:r>
      <w:r w:rsidR="008D4CA7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Салаватский</w:t>
      </w:r>
      <w:r w:rsidRPr="00354910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 xml:space="preserve"> сельсовет муниципального района Салаватский район Республики Башкортостан,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для опубликования в средствах массовой информации, а также размещения в информационно-телекоммуникационной сети «Интернет» согласно приложению № 2.</w:t>
      </w:r>
    </w:p>
    <w:p w:rsidR="00BD2B56" w:rsidRPr="00354910" w:rsidRDefault="00BD2B56" w:rsidP="00BD2B56">
      <w:pPr>
        <w:pStyle w:val="ConsPlusNormal"/>
        <w:ind w:firstLine="709"/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</w:pPr>
      <w:r w:rsidRPr="00354910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 xml:space="preserve">1.3. Виды муниципального имущества, которое используется для формирования перечня муниципального имущества сельского поселения </w:t>
      </w:r>
      <w:r w:rsidR="008A3EA9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Салаватский</w:t>
      </w:r>
      <w:r w:rsidRPr="00354910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 xml:space="preserve"> сельсовет муниципального района Салаватский район Республики Башкортостан, предназначенного для предоставления во владение </w:t>
      </w:r>
      <w:r w:rsidRPr="00354910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lastRenderedPageBreak/>
        <w:t>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согласно приложению № 3.</w:t>
      </w:r>
    </w:p>
    <w:p w:rsidR="00BD2B56" w:rsidRPr="00354910" w:rsidRDefault="00BD2B56" w:rsidP="00BD2B56">
      <w:pPr>
        <w:pStyle w:val="ConsPlusNormal"/>
        <w:tabs>
          <w:tab w:val="left" w:pos="851"/>
          <w:tab w:val="left" w:pos="1134"/>
        </w:tabs>
        <w:ind w:firstLine="709"/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</w:pPr>
      <w:r w:rsidRPr="00354910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2.</w:t>
      </w:r>
      <w:r w:rsidRPr="00354910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ab/>
        <w:t xml:space="preserve">Определить Администрацию сельского поселения </w:t>
      </w:r>
      <w:r w:rsidR="008A3EA9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Салаватский</w:t>
      </w:r>
      <w:r w:rsidRPr="00354910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 xml:space="preserve"> сельсовет муниципального района Салаватский район Республики Башкортостан уполномоченным органом сельского поселения </w:t>
      </w:r>
      <w:r w:rsidR="008A3EA9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Салаватский</w:t>
      </w:r>
      <w:r w:rsidRPr="00354910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 xml:space="preserve"> сельсовет муниципального района Салаватский район Республики Башкортостан по:</w:t>
      </w:r>
    </w:p>
    <w:p w:rsidR="00BD2B56" w:rsidRPr="00354910" w:rsidRDefault="00BD2B56" w:rsidP="00BD2B56">
      <w:pPr>
        <w:pStyle w:val="ConsPlusNormal"/>
        <w:tabs>
          <w:tab w:val="left" w:pos="993"/>
          <w:tab w:val="left" w:pos="1276"/>
        </w:tabs>
        <w:ind w:firstLine="709"/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</w:pPr>
      <w:r w:rsidRPr="00354910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 xml:space="preserve">2.1.Формированию, ведению, а также опубликованию Перечня муниципального имущества сельского поселения </w:t>
      </w:r>
      <w:r w:rsidR="008A3EA9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Салаватский</w:t>
      </w:r>
      <w:r w:rsidRPr="00354910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 xml:space="preserve"> сельсовет муниципального района Салаватский район Республики Башкортостан,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- Перечень).</w:t>
      </w:r>
    </w:p>
    <w:p w:rsidR="00BD2B56" w:rsidRPr="00354910" w:rsidRDefault="00BD2B56" w:rsidP="00BD2B56">
      <w:pPr>
        <w:pStyle w:val="ConsPlusNormal"/>
        <w:tabs>
          <w:tab w:val="left" w:pos="993"/>
        </w:tabs>
        <w:ind w:firstLine="709"/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</w:pPr>
      <w:r w:rsidRPr="00354910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2.2. Взаимодействию с Акционерным обществом «Федеральная корпорация по развитию малого и среднего предпринимательства» в сфере формирования, ведения, ежегодного дополнения и опубликования Перечня.</w:t>
      </w:r>
    </w:p>
    <w:p w:rsidR="00BD2B56" w:rsidRPr="00354910" w:rsidRDefault="00946FB0" w:rsidP="00BD2B56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BD2B56" w:rsidRPr="00354910">
        <w:rPr>
          <w:sz w:val="28"/>
          <w:szCs w:val="28"/>
        </w:rPr>
        <w:t xml:space="preserve">Разместить настоящее решение на сайте Администрации </w:t>
      </w:r>
      <w:r w:rsidR="00BD2B56" w:rsidRPr="00354910">
        <w:rPr>
          <w:kern w:val="1"/>
          <w:sz w:val="28"/>
          <w:szCs w:val="28"/>
          <w:lang w:eastAsia="zh-CN" w:bidi="hi-IN"/>
        </w:rPr>
        <w:t xml:space="preserve">сельского поселения </w:t>
      </w:r>
      <w:r>
        <w:rPr>
          <w:kern w:val="1"/>
          <w:sz w:val="28"/>
          <w:szCs w:val="28"/>
          <w:lang w:eastAsia="zh-CN" w:bidi="hi-IN"/>
        </w:rPr>
        <w:t>Салаватский</w:t>
      </w:r>
      <w:r w:rsidR="00BD2B56" w:rsidRPr="00354910">
        <w:rPr>
          <w:kern w:val="1"/>
          <w:sz w:val="28"/>
          <w:szCs w:val="28"/>
          <w:lang w:eastAsia="zh-CN" w:bidi="hi-IN"/>
        </w:rPr>
        <w:t xml:space="preserve"> сельсовет</w:t>
      </w:r>
      <w:r w:rsidR="00BD2B56" w:rsidRPr="00354910">
        <w:rPr>
          <w:sz w:val="28"/>
          <w:szCs w:val="28"/>
        </w:rPr>
        <w:t xml:space="preserve"> муниципального района </w:t>
      </w:r>
      <w:r w:rsidR="00BD2B56" w:rsidRPr="00354910">
        <w:rPr>
          <w:kern w:val="1"/>
          <w:sz w:val="28"/>
          <w:szCs w:val="28"/>
          <w:lang w:eastAsia="zh-CN" w:bidi="hi-IN"/>
        </w:rPr>
        <w:t xml:space="preserve">Салаватский </w:t>
      </w:r>
      <w:r w:rsidR="00BD2B56" w:rsidRPr="00354910">
        <w:rPr>
          <w:sz w:val="28"/>
          <w:szCs w:val="28"/>
        </w:rPr>
        <w:t>район Республики Башкортостан https://</w:t>
      </w:r>
      <w:r w:rsidR="00030813" w:rsidRPr="00030813">
        <w:t xml:space="preserve"> </w:t>
      </w:r>
      <w:r w:rsidR="00030813" w:rsidRPr="00030813">
        <w:rPr>
          <w:sz w:val="28"/>
          <w:szCs w:val="28"/>
        </w:rPr>
        <w:t>http://малояз.рф</w:t>
      </w:r>
    </w:p>
    <w:p w:rsidR="00BD2B56" w:rsidRPr="00354910" w:rsidRDefault="00BD2B56" w:rsidP="00BD2B56">
      <w:pPr>
        <w:pStyle w:val="a3"/>
        <w:widowControl w:val="0"/>
        <w:numPr>
          <w:ilvl w:val="0"/>
          <w:numId w:val="6"/>
        </w:numPr>
        <w:tabs>
          <w:tab w:val="left" w:pos="567"/>
          <w:tab w:val="left" w:pos="709"/>
          <w:tab w:val="left" w:pos="851"/>
          <w:tab w:val="left" w:pos="993"/>
        </w:tabs>
        <w:suppressAutoHyphens/>
        <w:spacing w:line="264" w:lineRule="auto"/>
        <w:ind w:left="0" w:firstLine="709"/>
        <w:jc w:val="both"/>
        <w:rPr>
          <w:sz w:val="28"/>
          <w:szCs w:val="28"/>
        </w:rPr>
      </w:pPr>
      <w:r w:rsidRPr="00354910">
        <w:rPr>
          <w:sz w:val="28"/>
          <w:szCs w:val="28"/>
        </w:rPr>
        <w:t>Настоящее решение вступает в силу после его официального опубликования.</w:t>
      </w:r>
    </w:p>
    <w:p w:rsidR="00BD2B56" w:rsidRPr="00547BA5" w:rsidRDefault="00BD2B56" w:rsidP="00BD2B56">
      <w:pPr>
        <w:pStyle w:val="a3"/>
        <w:widowControl w:val="0"/>
        <w:numPr>
          <w:ilvl w:val="0"/>
          <w:numId w:val="6"/>
        </w:numPr>
        <w:tabs>
          <w:tab w:val="left" w:pos="567"/>
          <w:tab w:val="left" w:pos="709"/>
          <w:tab w:val="left" w:pos="993"/>
        </w:tabs>
        <w:suppressAutoHyphens/>
        <w:spacing w:line="264" w:lineRule="auto"/>
        <w:ind w:left="0" w:firstLine="709"/>
        <w:jc w:val="both"/>
        <w:rPr>
          <w:sz w:val="28"/>
          <w:szCs w:val="28"/>
        </w:rPr>
      </w:pPr>
      <w:r w:rsidRPr="00547BA5">
        <w:rPr>
          <w:sz w:val="28"/>
          <w:szCs w:val="28"/>
        </w:rPr>
        <w:t xml:space="preserve">Контроль исполнения настоящего решения возложить на постоянную комиссию Совета </w:t>
      </w:r>
      <w:r w:rsidRPr="00547BA5">
        <w:rPr>
          <w:kern w:val="1"/>
          <w:sz w:val="28"/>
          <w:szCs w:val="28"/>
          <w:lang w:eastAsia="zh-CN" w:bidi="hi-IN"/>
        </w:rPr>
        <w:t xml:space="preserve">сельского поселения </w:t>
      </w:r>
      <w:r w:rsidR="00547BA5" w:rsidRPr="00547BA5">
        <w:rPr>
          <w:kern w:val="1"/>
          <w:sz w:val="28"/>
          <w:szCs w:val="28"/>
          <w:lang w:eastAsia="zh-CN" w:bidi="hi-IN"/>
        </w:rPr>
        <w:t>Салаватский</w:t>
      </w:r>
      <w:r w:rsidRPr="00547BA5">
        <w:rPr>
          <w:kern w:val="1"/>
          <w:sz w:val="28"/>
          <w:szCs w:val="28"/>
          <w:lang w:eastAsia="zh-CN" w:bidi="hi-IN"/>
        </w:rPr>
        <w:t xml:space="preserve"> сельсовет</w:t>
      </w:r>
      <w:r w:rsidRPr="00547BA5">
        <w:rPr>
          <w:sz w:val="28"/>
          <w:szCs w:val="28"/>
        </w:rPr>
        <w:t xml:space="preserve"> муниципального района </w:t>
      </w:r>
      <w:r w:rsidRPr="00547BA5">
        <w:rPr>
          <w:kern w:val="1"/>
          <w:sz w:val="28"/>
          <w:szCs w:val="28"/>
          <w:lang w:eastAsia="zh-CN" w:bidi="hi-IN"/>
        </w:rPr>
        <w:t xml:space="preserve">Салаватский </w:t>
      </w:r>
      <w:r w:rsidRPr="00547BA5">
        <w:rPr>
          <w:sz w:val="28"/>
          <w:szCs w:val="28"/>
        </w:rPr>
        <w:t>р</w:t>
      </w:r>
      <w:r w:rsidR="00547BA5">
        <w:rPr>
          <w:sz w:val="28"/>
          <w:szCs w:val="28"/>
        </w:rPr>
        <w:t>айон Республики Башкортостан.</w:t>
      </w:r>
    </w:p>
    <w:p w:rsidR="00BD2B56" w:rsidRDefault="00BD2B56" w:rsidP="00BD2B56">
      <w:pPr>
        <w:pStyle w:val="40"/>
        <w:shd w:val="clear" w:color="auto" w:fill="auto"/>
        <w:tabs>
          <w:tab w:val="left" w:pos="6255"/>
        </w:tabs>
        <w:spacing w:before="0" w:line="240" w:lineRule="auto"/>
        <w:ind w:left="23" w:right="-1"/>
        <w:jc w:val="both"/>
        <w:rPr>
          <w:sz w:val="28"/>
          <w:szCs w:val="28"/>
        </w:rPr>
      </w:pPr>
    </w:p>
    <w:p w:rsidR="00BD2B56" w:rsidRDefault="00BD2B56" w:rsidP="00BD2B56">
      <w:pPr>
        <w:pStyle w:val="40"/>
        <w:shd w:val="clear" w:color="auto" w:fill="auto"/>
        <w:tabs>
          <w:tab w:val="left" w:pos="6255"/>
        </w:tabs>
        <w:spacing w:before="0" w:line="240" w:lineRule="auto"/>
        <w:ind w:left="23" w:right="-1"/>
        <w:jc w:val="both"/>
        <w:rPr>
          <w:sz w:val="28"/>
          <w:szCs w:val="28"/>
        </w:rPr>
      </w:pPr>
    </w:p>
    <w:p w:rsidR="00BD2B56" w:rsidRDefault="00BD2B56" w:rsidP="00BD2B56">
      <w:pPr>
        <w:pStyle w:val="40"/>
        <w:shd w:val="clear" w:color="auto" w:fill="auto"/>
        <w:tabs>
          <w:tab w:val="left" w:pos="6255"/>
        </w:tabs>
        <w:spacing w:before="0" w:line="240" w:lineRule="auto"/>
        <w:ind w:left="23" w:right="-1"/>
        <w:jc w:val="both"/>
        <w:rPr>
          <w:sz w:val="28"/>
          <w:szCs w:val="28"/>
        </w:rPr>
      </w:pPr>
    </w:p>
    <w:p w:rsidR="00BD2B56" w:rsidRDefault="00BD2B56" w:rsidP="00BD2B56">
      <w:pPr>
        <w:pStyle w:val="40"/>
        <w:shd w:val="clear" w:color="auto" w:fill="auto"/>
        <w:tabs>
          <w:tab w:val="left" w:pos="6255"/>
        </w:tabs>
        <w:spacing w:before="0" w:line="240" w:lineRule="auto"/>
        <w:ind w:left="23" w:right="-1"/>
        <w:jc w:val="both"/>
        <w:rPr>
          <w:sz w:val="28"/>
          <w:szCs w:val="28"/>
        </w:rPr>
      </w:pPr>
    </w:p>
    <w:p w:rsidR="00BD2B56" w:rsidRDefault="00BD2B56" w:rsidP="00BD2B56">
      <w:pPr>
        <w:pStyle w:val="40"/>
        <w:shd w:val="clear" w:color="auto" w:fill="auto"/>
        <w:tabs>
          <w:tab w:val="left" w:pos="6255"/>
        </w:tabs>
        <w:spacing w:before="0" w:line="240" w:lineRule="auto"/>
        <w:ind w:left="23" w:right="-1"/>
        <w:jc w:val="both"/>
        <w:rPr>
          <w:sz w:val="28"/>
          <w:szCs w:val="28"/>
        </w:rPr>
      </w:pPr>
    </w:p>
    <w:p w:rsidR="00BD2B56" w:rsidRDefault="00BD2B56" w:rsidP="00BD2B56">
      <w:pPr>
        <w:pStyle w:val="40"/>
        <w:shd w:val="clear" w:color="auto" w:fill="auto"/>
        <w:tabs>
          <w:tab w:val="left" w:pos="6255"/>
        </w:tabs>
        <w:spacing w:before="0" w:line="240" w:lineRule="auto"/>
        <w:ind w:left="23" w:right="-1"/>
        <w:jc w:val="both"/>
        <w:rPr>
          <w:sz w:val="28"/>
          <w:szCs w:val="28"/>
        </w:rPr>
      </w:pPr>
    </w:p>
    <w:p w:rsidR="00BD2B56" w:rsidRDefault="00BD2B56" w:rsidP="00BD2B56">
      <w:pPr>
        <w:pStyle w:val="40"/>
        <w:shd w:val="clear" w:color="auto" w:fill="auto"/>
        <w:tabs>
          <w:tab w:val="left" w:pos="6255"/>
        </w:tabs>
        <w:spacing w:before="0" w:line="240" w:lineRule="auto"/>
        <w:ind w:left="23" w:right="-1"/>
        <w:jc w:val="both"/>
        <w:rPr>
          <w:sz w:val="28"/>
          <w:szCs w:val="28"/>
        </w:rPr>
      </w:pPr>
    </w:p>
    <w:p w:rsidR="00BD2B56" w:rsidRDefault="00BD2B56" w:rsidP="00BD2B56">
      <w:pPr>
        <w:pStyle w:val="40"/>
        <w:shd w:val="clear" w:color="auto" w:fill="auto"/>
        <w:tabs>
          <w:tab w:val="left" w:pos="6255"/>
        </w:tabs>
        <w:spacing w:before="0" w:line="240" w:lineRule="auto"/>
        <w:ind w:left="23" w:right="-1"/>
        <w:jc w:val="both"/>
        <w:rPr>
          <w:sz w:val="28"/>
          <w:szCs w:val="28"/>
        </w:rPr>
      </w:pPr>
    </w:p>
    <w:p w:rsidR="00BD2B56" w:rsidRPr="00354910" w:rsidRDefault="00BD2B56" w:rsidP="00BD2B56">
      <w:pPr>
        <w:pStyle w:val="40"/>
        <w:shd w:val="clear" w:color="auto" w:fill="auto"/>
        <w:tabs>
          <w:tab w:val="left" w:pos="6255"/>
        </w:tabs>
        <w:spacing w:before="0" w:line="240" w:lineRule="auto"/>
        <w:ind w:left="23" w:right="-1"/>
        <w:jc w:val="both"/>
        <w:rPr>
          <w:sz w:val="28"/>
          <w:szCs w:val="28"/>
        </w:rPr>
      </w:pPr>
    </w:p>
    <w:p w:rsidR="00BD2B56" w:rsidRDefault="00BD2B56" w:rsidP="00BD2B56">
      <w:pPr>
        <w:rPr>
          <w:sz w:val="27"/>
          <w:szCs w:val="27"/>
        </w:rPr>
      </w:pPr>
    </w:p>
    <w:p w:rsidR="00E65650" w:rsidRDefault="00E65650" w:rsidP="00BD2B56">
      <w:pPr>
        <w:rPr>
          <w:sz w:val="27"/>
          <w:szCs w:val="27"/>
        </w:rPr>
      </w:pPr>
    </w:p>
    <w:p w:rsidR="00E65650" w:rsidRDefault="00E65650" w:rsidP="00BD2B56">
      <w:pPr>
        <w:rPr>
          <w:sz w:val="27"/>
          <w:szCs w:val="27"/>
        </w:rPr>
      </w:pPr>
    </w:p>
    <w:p w:rsidR="00E65650" w:rsidRDefault="00E65650" w:rsidP="00BD2B56">
      <w:pPr>
        <w:rPr>
          <w:sz w:val="27"/>
          <w:szCs w:val="27"/>
        </w:rPr>
      </w:pPr>
    </w:p>
    <w:p w:rsidR="00E65650" w:rsidRDefault="00E65650" w:rsidP="00BD2B56">
      <w:pPr>
        <w:rPr>
          <w:sz w:val="27"/>
          <w:szCs w:val="27"/>
        </w:rPr>
      </w:pPr>
    </w:p>
    <w:p w:rsidR="00E65650" w:rsidRDefault="00E65650" w:rsidP="00BD2B56">
      <w:pPr>
        <w:rPr>
          <w:sz w:val="27"/>
          <w:szCs w:val="27"/>
        </w:rPr>
      </w:pPr>
    </w:p>
    <w:p w:rsidR="00E65650" w:rsidRDefault="00E65650" w:rsidP="00BD2B56">
      <w:pPr>
        <w:rPr>
          <w:sz w:val="27"/>
          <w:szCs w:val="27"/>
        </w:rPr>
      </w:pPr>
    </w:p>
    <w:p w:rsidR="00E65650" w:rsidRDefault="00E65650" w:rsidP="00BD2B56">
      <w:pPr>
        <w:rPr>
          <w:sz w:val="27"/>
          <w:szCs w:val="27"/>
        </w:rPr>
      </w:pPr>
    </w:p>
    <w:p w:rsidR="00E65650" w:rsidRDefault="00E65650" w:rsidP="00BD2B56">
      <w:pPr>
        <w:rPr>
          <w:sz w:val="27"/>
          <w:szCs w:val="27"/>
        </w:rPr>
      </w:pPr>
    </w:p>
    <w:p w:rsidR="00E65650" w:rsidRPr="00354910" w:rsidRDefault="00E65650" w:rsidP="00BD2B56">
      <w:pPr>
        <w:rPr>
          <w:sz w:val="27"/>
          <w:szCs w:val="27"/>
        </w:rPr>
      </w:pPr>
    </w:p>
    <w:p w:rsidR="00BD2B56" w:rsidRPr="00354910" w:rsidRDefault="00BD2B56" w:rsidP="00BD2B56">
      <w:pPr>
        <w:rPr>
          <w:sz w:val="27"/>
          <w:szCs w:val="27"/>
        </w:rPr>
      </w:pPr>
    </w:p>
    <w:p w:rsidR="00BD2B56" w:rsidRPr="00A215A6" w:rsidRDefault="00BD2B56" w:rsidP="00BD2B56">
      <w:pPr>
        <w:pStyle w:val="40"/>
        <w:shd w:val="clear" w:color="auto" w:fill="auto"/>
        <w:spacing w:before="0" w:line="240" w:lineRule="auto"/>
        <w:ind w:left="20" w:firstLine="5509"/>
        <w:rPr>
          <w:b/>
          <w:sz w:val="24"/>
          <w:szCs w:val="24"/>
        </w:rPr>
      </w:pPr>
      <w:r w:rsidRPr="00A215A6">
        <w:rPr>
          <w:sz w:val="24"/>
          <w:szCs w:val="24"/>
        </w:rPr>
        <w:t xml:space="preserve">Приложение №1 </w:t>
      </w:r>
    </w:p>
    <w:p w:rsidR="00BD2B56" w:rsidRPr="00A215A6" w:rsidRDefault="00BD2B56" w:rsidP="00BD2B56">
      <w:pPr>
        <w:pStyle w:val="40"/>
        <w:shd w:val="clear" w:color="auto" w:fill="auto"/>
        <w:spacing w:before="0" w:line="240" w:lineRule="auto"/>
        <w:ind w:left="20" w:firstLine="5509"/>
        <w:rPr>
          <w:sz w:val="24"/>
          <w:szCs w:val="24"/>
        </w:rPr>
      </w:pPr>
      <w:r w:rsidRPr="00A215A6">
        <w:rPr>
          <w:sz w:val="24"/>
          <w:szCs w:val="24"/>
        </w:rPr>
        <w:t xml:space="preserve">к решению Совета сельского </w:t>
      </w:r>
    </w:p>
    <w:p w:rsidR="00BD2B56" w:rsidRPr="00A215A6" w:rsidRDefault="00BD2B56" w:rsidP="00BD2B56">
      <w:pPr>
        <w:pStyle w:val="40"/>
        <w:shd w:val="clear" w:color="auto" w:fill="auto"/>
        <w:spacing w:before="0" w:line="240" w:lineRule="auto"/>
        <w:ind w:left="20" w:firstLine="5509"/>
        <w:rPr>
          <w:sz w:val="24"/>
          <w:szCs w:val="24"/>
        </w:rPr>
      </w:pPr>
      <w:r w:rsidRPr="00A215A6">
        <w:rPr>
          <w:sz w:val="24"/>
          <w:szCs w:val="24"/>
        </w:rPr>
        <w:lastRenderedPageBreak/>
        <w:t xml:space="preserve">поселения </w:t>
      </w:r>
      <w:r w:rsidR="00A215A6" w:rsidRPr="00A215A6">
        <w:rPr>
          <w:kern w:val="1"/>
          <w:sz w:val="24"/>
          <w:szCs w:val="24"/>
          <w:lang w:eastAsia="zh-CN" w:bidi="hi-IN"/>
        </w:rPr>
        <w:t>Салаватский</w:t>
      </w:r>
      <w:r w:rsidRPr="00A215A6">
        <w:rPr>
          <w:sz w:val="24"/>
          <w:szCs w:val="24"/>
        </w:rPr>
        <w:t xml:space="preserve"> </w:t>
      </w:r>
    </w:p>
    <w:p w:rsidR="00BD2B56" w:rsidRPr="00A215A6" w:rsidRDefault="00BD2B56" w:rsidP="00BD2B56">
      <w:pPr>
        <w:pStyle w:val="40"/>
        <w:shd w:val="clear" w:color="auto" w:fill="auto"/>
        <w:spacing w:before="0" w:line="240" w:lineRule="auto"/>
        <w:ind w:left="20" w:firstLine="5509"/>
        <w:rPr>
          <w:sz w:val="24"/>
          <w:szCs w:val="24"/>
        </w:rPr>
      </w:pPr>
      <w:r w:rsidRPr="00A215A6">
        <w:rPr>
          <w:sz w:val="24"/>
          <w:szCs w:val="24"/>
        </w:rPr>
        <w:t xml:space="preserve">сельсовет муниципального </w:t>
      </w:r>
    </w:p>
    <w:p w:rsidR="00BD2B56" w:rsidRPr="00A215A6" w:rsidRDefault="00BD2B56" w:rsidP="00BD2B56">
      <w:pPr>
        <w:pStyle w:val="40"/>
        <w:shd w:val="clear" w:color="auto" w:fill="auto"/>
        <w:spacing w:before="0" w:line="240" w:lineRule="auto"/>
        <w:ind w:left="20" w:firstLine="5509"/>
        <w:rPr>
          <w:sz w:val="24"/>
          <w:szCs w:val="24"/>
        </w:rPr>
      </w:pPr>
      <w:r w:rsidRPr="00A215A6">
        <w:rPr>
          <w:sz w:val="24"/>
          <w:szCs w:val="24"/>
        </w:rPr>
        <w:t xml:space="preserve">района Салаватский район </w:t>
      </w:r>
    </w:p>
    <w:p w:rsidR="00BD2B56" w:rsidRPr="00A215A6" w:rsidRDefault="00BD2B56" w:rsidP="00BD2B56">
      <w:pPr>
        <w:pStyle w:val="40"/>
        <w:shd w:val="clear" w:color="auto" w:fill="auto"/>
        <w:spacing w:before="0" w:line="240" w:lineRule="auto"/>
        <w:ind w:left="20" w:firstLine="5509"/>
        <w:rPr>
          <w:b/>
          <w:sz w:val="24"/>
          <w:szCs w:val="24"/>
        </w:rPr>
      </w:pPr>
      <w:r w:rsidRPr="00A215A6">
        <w:rPr>
          <w:sz w:val="24"/>
          <w:szCs w:val="24"/>
        </w:rPr>
        <w:t>Республики Башкортостан</w:t>
      </w:r>
    </w:p>
    <w:p w:rsidR="00BD2B56" w:rsidRPr="00A215A6" w:rsidRDefault="00BD2B56" w:rsidP="00BD2B56">
      <w:pPr>
        <w:pStyle w:val="40"/>
        <w:shd w:val="clear" w:color="auto" w:fill="auto"/>
        <w:spacing w:before="0" w:line="240" w:lineRule="auto"/>
        <w:ind w:left="20" w:firstLine="5509"/>
        <w:rPr>
          <w:b/>
          <w:sz w:val="24"/>
          <w:szCs w:val="24"/>
        </w:rPr>
      </w:pPr>
      <w:r w:rsidRPr="00A215A6">
        <w:rPr>
          <w:sz w:val="24"/>
          <w:szCs w:val="24"/>
        </w:rPr>
        <w:t xml:space="preserve">от </w:t>
      </w:r>
      <w:r w:rsidR="00E65650">
        <w:rPr>
          <w:sz w:val="24"/>
          <w:szCs w:val="24"/>
        </w:rPr>
        <w:t>_________ 20</w:t>
      </w:r>
      <w:r w:rsidRPr="00A215A6">
        <w:rPr>
          <w:sz w:val="24"/>
          <w:szCs w:val="24"/>
        </w:rPr>
        <w:t>1</w:t>
      </w:r>
      <w:r w:rsidR="006B1829">
        <w:rPr>
          <w:sz w:val="24"/>
          <w:szCs w:val="24"/>
        </w:rPr>
        <w:t>9</w:t>
      </w:r>
      <w:r w:rsidRPr="00A215A6">
        <w:rPr>
          <w:sz w:val="24"/>
          <w:szCs w:val="24"/>
        </w:rPr>
        <w:t xml:space="preserve"> года № </w:t>
      </w:r>
      <w:r w:rsidR="00E65650">
        <w:rPr>
          <w:sz w:val="24"/>
          <w:szCs w:val="24"/>
        </w:rPr>
        <w:t>__</w:t>
      </w:r>
    </w:p>
    <w:p w:rsidR="00BD2B56" w:rsidRPr="00354910" w:rsidRDefault="00BD2B56" w:rsidP="00BD2B56">
      <w:pPr>
        <w:pStyle w:val="40"/>
        <w:shd w:val="clear" w:color="auto" w:fill="auto"/>
        <w:spacing w:before="0" w:line="240" w:lineRule="auto"/>
        <w:ind w:left="20" w:firstLine="689"/>
        <w:jc w:val="right"/>
        <w:rPr>
          <w:b/>
        </w:rPr>
      </w:pPr>
    </w:p>
    <w:p w:rsidR="00BD2B56" w:rsidRPr="00354910" w:rsidRDefault="00BD2B56" w:rsidP="00BD2B56">
      <w:pPr>
        <w:pStyle w:val="40"/>
        <w:shd w:val="clear" w:color="auto" w:fill="auto"/>
        <w:spacing w:before="0" w:line="240" w:lineRule="auto"/>
        <w:ind w:left="20" w:firstLine="689"/>
        <w:jc w:val="right"/>
        <w:rPr>
          <w:b/>
        </w:rPr>
      </w:pPr>
    </w:p>
    <w:p w:rsidR="00BD2B56" w:rsidRPr="00354910" w:rsidRDefault="00BD2B56" w:rsidP="00BD2B56">
      <w:pPr>
        <w:jc w:val="center"/>
        <w:rPr>
          <w:sz w:val="28"/>
          <w:szCs w:val="28"/>
        </w:rPr>
      </w:pPr>
      <w:r w:rsidRPr="00354910">
        <w:rPr>
          <w:sz w:val="28"/>
          <w:szCs w:val="28"/>
        </w:rPr>
        <w:t xml:space="preserve">Порядок формирования, ведения, ежегодного дополнения и опубликования </w:t>
      </w:r>
      <w:r w:rsidRPr="00354910">
        <w:rPr>
          <w:rStyle w:val="70pt"/>
          <w:rFonts w:eastAsia="Calibri"/>
          <w:b w:val="0"/>
          <w:i w:val="0"/>
          <w:sz w:val="28"/>
          <w:szCs w:val="28"/>
        </w:rPr>
        <w:t>перечня муниципального имущества</w:t>
      </w:r>
      <w:r w:rsidRPr="00354910">
        <w:rPr>
          <w:rStyle w:val="70pt"/>
          <w:rFonts w:eastAsia="Calibri"/>
          <w:i w:val="0"/>
          <w:sz w:val="28"/>
          <w:szCs w:val="28"/>
        </w:rPr>
        <w:t xml:space="preserve"> </w:t>
      </w:r>
      <w:r w:rsidRPr="00354910">
        <w:rPr>
          <w:kern w:val="1"/>
          <w:sz w:val="28"/>
          <w:szCs w:val="28"/>
          <w:lang w:eastAsia="zh-CN" w:bidi="hi-IN"/>
        </w:rPr>
        <w:t xml:space="preserve">сельского поселения </w:t>
      </w:r>
      <w:r w:rsidR="0074439C" w:rsidRPr="00547BA5">
        <w:rPr>
          <w:kern w:val="1"/>
          <w:sz w:val="28"/>
          <w:szCs w:val="28"/>
          <w:lang w:eastAsia="zh-CN" w:bidi="hi-IN"/>
        </w:rPr>
        <w:t>Салаватский</w:t>
      </w:r>
      <w:r w:rsidRPr="00354910">
        <w:rPr>
          <w:kern w:val="1"/>
          <w:sz w:val="28"/>
          <w:szCs w:val="28"/>
          <w:lang w:eastAsia="zh-CN" w:bidi="hi-IN"/>
        </w:rPr>
        <w:t xml:space="preserve"> сельсовет</w:t>
      </w:r>
      <w:r w:rsidRPr="00354910">
        <w:rPr>
          <w:rStyle w:val="50pt"/>
          <w:rFonts w:eastAsia="Calibri"/>
          <w:i w:val="0"/>
          <w:sz w:val="28"/>
          <w:szCs w:val="28"/>
        </w:rPr>
        <w:t xml:space="preserve"> муниципального района </w:t>
      </w:r>
      <w:r w:rsidRPr="00354910">
        <w:rPr>
          <w:kern w:val="1"/>
          <w:sz w:val="27"/>
          <w:szCs w:val="27"/>
          <w:lang w:eastAsia="zh-CN" w:bidi="hi-IN"/>
        </w:rPr>
        <w:t xml:space="preserve">Салаватский </w:t>
      </w:r>
      <w:r w:rsidRPr="00354910">
        <w:rPr>
          <w:rStyle w:val="50pt"/>
          <w:rFonts w:eastAsia="Calibri"/>
          <w:i w:val="0"/>
          <w:sz w:val="28"/>
          <w:szCs w:val="28"/>
        </w:rPr>
        <w:t>район Республики Башкортостан</w:t>
      </w:r>
      <w:r w:rsidRPr="00354910">
        <w:rPr>
          <w:rStyle w:val="40pt"/>
          <w:rFonts w:eastAsia="Calibri"/>
          <w:i w:val="0"/>
          <w:sz w:val="28"/>
          <w:szCs w:val="28"/>
        </w:rPr>
        <w:t>,</w:t>
      </w:r>
      <w:r w:rsidRPr="00354910">
        <w:rPr>
          <w:rStyle w:val="40pt"/>
          <w:rFonts w:eastAsia="Calibri"/>
          <w:sz w:val="28"/>
          <w:szCs w:val="28"/>
        </w:rPr>
        <w:t xml:space="preserve"> </w:t>
      </w:r>
      <w:r w:rsidRPr="00354910">
        <w:rPr>
          <w:sz w:val="28"/>
          <w:szCs w:val="28"/>
        </w:rPr>
        <w:t>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BD2B56" w:rsidRPr="00354910" w:rsidRDefault="00BD2B56" w:rsidP="00BD2B56">
      <w:pPr>
        <w:pStyle w:val="40"/>
        <w:shd w:val="clear" w:color="auto" w:fill="auto"/>
        <w:spacing w:before="0" w:line="240" w:lineRule="auto"/>
        <w:ind w:left="20" w:firstLine="689"/>
        <w:jc w:val="center"/>
        <w:rPr>
          <w:sz w:val="26"/>
          <w:szCs w:val="26"/>
        </w:rPr>
      </w:pPr>
    </w:p>
    <w:p w:rsidR="00BD2B56" w:rsidRPr="00354910" w:rsidRDefault="00BD2B56" w:rsidP="00BD2B56">
      <w:pPr>
        <w:pStyle w:val="31"/>
        <w:numPr>
          <w:ilvl w:val="0"/>
          <w:numId w:val="14"/>
        </w:numPr>
        <w:shd w:val="clear" w:color="auto" w:fill="auto"/>
        <w:tabs>
          <w:tab w:val="left" w:pos="272"/>
        </w:tabs>
        <w:spacing w:line="240" w:lineRule="auto"/>
        <w:jc w:val="left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Общие положения</w:t>
      </w:r>
    </w:p>
    <w:p w:rsidR="00BD2B56" w:rsidRPr="00354910" w:rsidRDefault="00BD2B56" w:rsidP="00BD2B56">
      <w:pPr>
        <w:pStyle w:val="31"/>
        <w:shd w:val="clear" w:color="auto" w:fill="auto"/>
        <w:tabs>
          <w:tab w:val="left" w:pos="272"/>
        </w:tabs>
        <w:spacing w:line="240" w:lineRule="auto"/>
        <w:ind w:left="20" w:firstLine="689"/>
        <w:jc w:val="left"/>
        <w:rPr>
          <w:rFonts w:ascii="Times New Roman" w:hAnsi="Times New Roman"/>
          <w:sz w:val="28"/>
          <w:szCs w:val="28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2207"/>
          <w:tab w:val="left" w:pos="4432"/>
          <w:tab w:val="left" w:pos="5433"/>
          <w:tab w:val="left" w:pos="8046"/>
        </w:tabs>
        <w:spacing w:line="240" w:lineRule="auto"/>
        <w:ind w:left="20" w:right="60" w:firstLine="689"/>
        <w:jc w:val="both"/>
        <w:rPr>
          <w:rFonts w:ascii="Times New Roman" w:eastAsia="SimSun" w:hAnsi="Times New Roman"/>
          <w:spacing w:val="0"/>
          <w:kern w:val="1"/>
          <w:sz w:val="28"/>
          <w:szCs w:val="28"/>
          <w:lang w:eastAsia="zh-CN" w:bidi="hi-IN"/>
        </w:rPr>
      </w:pPr>
      <w:r w:rsidRPr="00354910">
        <w:rPr>
          <w:rFonts w:ascii="Times New Roman" w:eastAsia="SimSun" w:hAnsi="Times New Roman"/>
          <w:spacing w:val="0"/>
          <w:kern w:val="1"/>
          <w:sz w:val="28"/>
          <w:szCs w:val="28"/>
          <w:lang w:eastAsia="zh-CN" w:bidi="hi-IN"/>
        </w:rPr>
        <w:t xml:space="preserve">Настоящий Порядок определяет правила формирования, ведения, ежегодного дополнения и опубликования Перечня муниципального </w:t>
      </w:r>
      <w:r w:rsidRPr="00354910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 xml:space="preserve">имущества </w:t>
      </w:r>
      <w:r w:rsidRPr="00354910">
        <w:rPr>
          <w:rFonts w:ascii="Times New Roman" w:hAnsi="Times New Roman"/>
          <w:kern w:val="1"/>
          <w:sz w:val="28"/>
          <w:szCs w:val="28"/>
          <w:lang w:eastAsia="zh-CN" w:bidi="hi-IN"/>
        </w:rPr>
        <w:t>се</w:t>
      </w:r>
      <w:r w:rsidR="00D40560">
        <w:rPr>
          <w:rFonts w:ascii="Times New Roman" w:hAnsi="Times New Roman"/>
          <w:kern w:val="1"/>
          <w:sz w:val="28"/>
          <w:szCs w:val="28"/>
          <w:lang w:eastAsia="zh-CN" w:bidi="hi-IN"/>
        </w:rPr>
        <w:t xml:space="preserve">льского </w:t>
      </w:r>
      <w:r w:rsidR="00D40560" w:rsidRPr="00D40560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поселения Салаватский</w:t>
      </w:r>
      <w:r w:rsidRPr="00D40560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 xml:space="preserve"> сельсовет</w:t>
      </w:r>
      <w:r w:rsidRPr="00D40560">
        <w:rPr>
          <w:rFonts w:ascii="Times New Roman" w:eastAsia="SimSun" w:hAnsi="Times New Roman" w:cs="Times New Roman"/>
          <w:iCs/>
          <w:spacing w:val="0"/>
          <w:kern w:val="1"/>
          <w:sz w:val="28"/>
          <w:szCs w:val="28"/>
          <w:lang w:eastAsia="zh-CN" w:bidi="hi-IN"/>
        </w:rPr>
        <w:t xml:space="preserve"> муниципального</w:t>
      </w:r>
      <w:r w:rsidRPr="00354910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 xml:space="preserve"> района Салаватский район Республики Башкортостан,</w:t>
      </w:r>
      <w:r w:rsidRPr="00354910">
        <w:rPr>
          <w:rFonts w:ascii="Times New Roman" w:eastAsia="SimSun" w:hAnsi="Times New Roman"/>
          <w:spacing w:val="0"/>
          <w:kern w:val="1"/>
          <w:sz w:val="28"/>
          <w:szCs w:val="28"/>
          <w:lang w:eastAsia="zh-CN" w:bidi="hi-IN"/>
        </w:rPr>
        <w:t xml:space="preserve">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- Перечень), требования к имуществу, сведения о котором включаются в Перечень, в целях предоставления указанного имущества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– субъекты малого и среднего предпринимательства).</w:t>
      </w:r>
    </w:p>
    <w:p w:rsidR="00BD2B56" w:rsidRPr="00354910" w:rsidRDefault="00BD2B56" w:rsidP="00BD2B56">
      <w:pPr>
        <w:pStyle w:val="31"/>
        <w:shd w:val="clear" w:color="auto" w:fill="auto"/>
        <w:tabs>
          <w:tab w:val="left" w:pos="2207"/>
          <w:tab w:val="left" w:pos="4432"/>
          <w:tab w:val="left" w:pos="5433"/>
          <w:tab w:val="left" w:pos="8046"/>
        </w:tabs>
        <w:spacing w:line="240" w:lineRule="auto"/>
        <w:ind w:left="20" w:right="60" w:firstLine="689"/>
        <w:jc w:val="both"/>
        <w:rPr>
          <w:rFonts w:ascii="Times New Roman" w:hAnsi="Times New Roman"/>
          <w:sz w:val="28"/>
          <w:szCs w:val="28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701"/>
          <w:tab w:val="left" w:pos="1985"/>
        </w:tabs>
        <w:spacing w:line="240" w:lineRule="auto"/>
        <w:ind w:left="20" w:right="-2" w:hanging="20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2. Цели создания и основные принципы</w:t>
      </w:r>
    </w:p>
    <w:p w:rsidR="00BD2B56" w:rsidRPr="00354910" w:rsidRDefault="00BD2B56" w:rsidP="00BD2B56">
      <w:pPr>
        <w:pStyle w:val="31"/>
        <w:shd w:val="clear" w:color="auto" w:fill="auto"/>
        <w:tabs>
          <w:tab w:val="left" w:pos="1701"/>
          <w:tab w:val="left" w:pos="1985"/>
        </w:tabs>
        <w:spacing w:line="240" w:lineRule="auto"/>
        <w:ind w:left="20" w:right="-2" w:hanging="20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 xml:space="preserve">формирования,   ведения, ежегодного дополнения и </w:t>
      </w:r>
    </w:p>
    <w:p w:rsidR="00BD2B56" w:rsidRPr="00354910" w:rsidRDefault="00BD2B56" w:rsidP="00BD2B56">
      <w:pPr>
        <w:pStyle w:val="31"/>
        <w:shd w:val="clear" w:color="auto" w:fill="auto"/>
        <w:tabs>
          <w:tab w:val="left" w:pos="1701"/>
          <w:tab w:val="left" w:pos="1985"/>
        </w:tabs>
        <w:spacing w:line="240" w:lineRule="auto"/>
        <w:ind w:left="20" w:right="-2" w:hanging="20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опубликования Перечня</w:t>
      </w:r>
    </w:p>
    <w:p w:rsidR="00BD2B56" w:rsidRPr="00354910" w:rsidRDefault="00BD2B56" w:rsidP="00BD2B56">
      <w:pPr>
        <w:pStyle w:val="31"/>
        <w:shd w:val="clear" w:color="auto" w:fill="auto"/>
        <w:tabs>
          <w:tab w:val="left" w:pos="1544"/>
        </w:tabs>
        <w:spacing w:line="240" w:lineRule="auto"/>
        <w:ind w:left="20" w:right="1060" w:firstLine="689"/>
        <w:rPr>
          <w:rFonts w:ascii="Times New Roman" w:hAnsi="Times New Roman"/>
          <w:sz w:val="28"/>
          <w:szCs w:val="28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leader="underscore" w:pos="8323"/>
          <w:tab w:val="left" w:pos="677"/>
        </w:tabs>
        <w:spacing w:line="240" w:lineRule="auto"/>
        <w:ind w:left="20" w:right="6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 xml:space="preserve">2.1. В Перечне содержатся сведения о муниципальном имуществе </w:t>
      </w:r>
      <w:r w:rsidRPr="00354910">
        <w:rPr>
          <w:rFonts w:ascii="Times New Roman" w:hAnsi="Times New Roman"/>
          <w:kern w:val="1"/>
          <w:sz w:val="28"/>
          <w:szCs w:val="28"/>
          <w:lang w:eastAsia="zh-CN" w:bidi="hi-IN"/>
        </w:rPr>
        <w:t xml:space="preserve">сельского поселения </w:t>
      </w:r>
      <w:r w:rsidR="00C53072" w:rsidRPr="00D40560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Салаватский</w:t>
      </w:r>
      <w:r w:rsidRPr="00354910">
        <w:rPr>
          <w:rFonts w:ascii="Times New Roman" w:hAnsi="Times New Roman"/>
          <w:kern w:val="1"/>
          <w:sz w:val="28"/>
          <w:szCs w:val="28"/>
          <w:lang w:eastAsia="zh-CN" w:bidi="hi-IN"/>
        </w:rPr>
        <w:t xml:space="preserve"> сельсовет</w:t>
      </w:r>
      <w:r w:rsidRPr="00354910">
        <w:rPr>
          <w:rStyle w:val="50pt"/>
          <w:rFonts w:eastAsia="Calibri"/>
          <w:i w:val="0"/>
          <w:sz w:val="28"/>
          <w:szCs w:val="28"/>
        </w:rPr>
        <w:t xml:space="preserve"> муниципального района </w:t>
      </w:r>
      <w:r w:rsidRPr="00354910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 xml:space="preserve">Салаватский </w:t>
      </w:r>
      <w:r w:rsidRPr="00354910">
        <w:rPr>
          <w:rStyle w:val="50pt"/>
          <w:rFonts w:eastAsia="Calibri"/>
          <w:i w:val="0"/>
          <w:sz w:val="28"/>
          <w:szCs w:val="28"/>
        </w:rPr>
        <w:t>район Республики Башкортостан</w:t>
      </w:r>
      <w:r w:rsidRPr="00354910">
        <w:rPr>
          <w:rStyle w:val="0pt"/>
          <w:rFonts w:eastAsia="Calibri"/>
          <w:i w:val="0"/>
          <w:sz w:val="28"/>
          <w:szCs w:val="28"/>
        </w:rPr>
        <w:t>,</w:t>
      </w:r>
      <w:r w:rsidRPr="00354910">
        <w:rPr>
          <w:rFonts w:ascii="Times New Roman" w:hAnsi="Times New Roman"/>
          <w:sz w:val="28"/>
          <w:szCs w:val="28"/>
        </w:rPr>
        <w:t xml:space="preserve"> свободном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предусмотренном частью 1 статьи 18 Федерального закона от 24.07.2007 № 209-ФЗ «О развитии малого и среднего предпринимательства в Российской Федерации», предназначенном для предоставления во владение и (или) в пользование на долгосрочной основе (в том числе по льготным ставкам арендной платы) субъектам малого и среднего предпринимательства с возможностью отчуждения на возмездной основе в собственность субъектов малого и среднего предпринимательства в соответствии с Федеральным законом от 22.07.2008 № 159-ФЗ «Об </w:t>
      </w:r>
      <w:r w:rsidRPr="00354910">
        <w:rPr>
          <w:rFonts w:ascii="Times New Roman" w:hAnsi="Times New Roman"/>
          <w:sz w:val="28"/>
          <w:szCs w:val="28"/>
        </w:rPr>
        <w:lastRenderedPageBreak/>
        <w:t>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и в случаях, указанных в подпунктах 6, 8 и 9 пункта 2 статьи 39.3 Земельного кодекса Российской Федерации.</w:t>
      </w:r>
    </w:p>
    <w:p w:rsidR="00BD2B56" w:rsidRPr="00354910" w:rsidRDefault="00BD2B56" w:rsidP="00BD2B56">
      <w:pPr>
        <w:pStyle w:val="31"/>
        <w:numPr>
          <w:ilvl w:val="1"/>
          <w:numId w:val="15"/>
        </w:numPr>
        <w:shd w:val="clear" w:color="auto" w:fill="auto"/>
        <w:tabs>
          <w:tab w:val="left" w:pos="127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Формирование Перечня осуществляется в целях:</w:t>
      </w:r>
    </w:p>
    <w:p w:rsidR="00BD2B56" w:rsidRPr="00354910" w:rsidRDefault="00BD2B56" w:rsidP="00BD2B56">
      <w:pPr>
        <w:pStyle w:val="31"/>
        <w:numPr>
          <w:ilvl w:val="2"/>
          <w:numId w:val="15"/>
        </w:numPr>
        <w:shd w:val="clear" w:color="auto" w:fill="auto"/>
        <w:tabs>
          <w:tab w:val="left" w:pos="1276"/>
          <w:tab w:val="left" w:pos="1418"/>
          <w:tab w:val="left" w:pos="1654"/>
        </w:tabs>
        <w:spacing w:line="240" w:lineRule="auto"/>
        <w:ind w:left="0" w:right="20" w:firstLine="70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 xml:space="preserve"> Обеспечения доступности информации об имуществе, включенном в Перечень, для субъектов малого и среднего предпринимательства и организаций инфраструктуры поддержки.</w:t>
      </w:r>
    </w:p>
    <w:p w:rsidR="00BD2B56" w:rsidRPr="00354910" w:rsidRDefault="00BD2B56" w:rsidP="00BD2B56">
      <w:pPr>
        <w:pStyle w:val="31"/>
        <w:numPr>
          <w:ilvl w:val="2"/>
          <w:numId w:val="15"/>
        </w:numPr>
        <w:shd w:val="clear" w:color="auto" w:fill="auto"/>
        <w:tabs>
          <w:tab w:val="left" w:pos="1276"/>
          <w:tab w:val="left" w:pos="1418"/>
          <w:tab w:val="left" w:pos="1636"/>
          <w:tab w:val="left" w:leader="underscore" w:pos="4513"/>
        </w:tabs>
        <w:spacing w:line="240" w:lineRule="auto"/>
        <w:ind w:left="20" w:right="2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 xml:space="preserve"> Предоставления имущества, принадлежащего на праве </w:t>
      </w:r>
      <w:r w:rsidRPr="00354910">
        <w:rPr>
          <w:rFonts w:ascii="Times New Roman" w:hAnsi="Times New Roman"/>
          <w:iCs/>
          <w:sz w:val="28"/>
          <w:szCs w:val="28"/>
        </w:rPr>
        <w:t>собственности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354910">
        <w:rPr>
          <w:rFonts w:ascii="Times New Roman" w:hAnsi="Times New Roman"/>
          <w:kern w:val="1"/>
          <w:sz w:val="28"/>
          <w:szCs w:val="28"/>
          <w:lang w:eastAsia="zh-CN" w:bidi="hi-IN"/>
        </w:rPr>
        <w:t>сельско</w:t>
      </w:r>
      <w:r>
        <w:rPr>
          <w:rFonts w:ascii="Times New Roman" w:hAnsi="Times New Roman"/>
          <w:kern w:val="1"/>
          <w:sz w:val="28"/>
          <w:szCs w:val="28"/>
          <w:lang w:eastAsia="zh-CN" w:bidi="hi-IN"/>
        </w:rPr>
        <w:t>му</w:t>
      </w:r>
      <w:r w:rsidRPr="00354910">
        <w:rPr>
          <w:rFonts w:ascii="Times New Roman" w:hAnsi="Times New Roman"/>
          <w:kern w:val="1"/>
          <w:sz w:val="28"/>
          <w:szCs w:val="28"/>
          <w:lang w:eastAsia="zh-CN" w:bidi="hi-IN"/>
        </w:rPr>
        <w:t xml:space="preserve"> поселени</w:t>
      </w:r>
      <w:r>
        <w:rPr>
          <w:rFonts w:ascii="Times New Roman" w:hAnsi="Times New Roman"/>
          <w:kern w:val="1"/>
          <w:sz w:val="28"/>
          <w:szCs w:val="28"/>
          <w:lang w:eastAsia="zh-CN" w:bidi="hi-IN"/>
        </w:rPr>
        <w:t>ю</w:t>
      </w:r>
      <w:r w:rsidRPr="00354910">
        <w:rPr>
          <w:rFonts w:ascii="Times New Roman" w:hAnsi="Times New Roman"/>
          <w:kern w:val="1"/>
          <w:sz w:val="28"/>
          <w:szCs w:val="28"/>
          <w:lang w:eastAsia="zh-CN" w:bidi="hi-IN"/>
        </w:rPr>
        <w:t xml:space="preserve"> </w:t>
      </w:r>
      <w:r w:rsidR="00C53072" w:rsidRPr="00D40560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Салаватский</w:t>
      </w:r>
      <w:r w:rsidRPr="00354910">
        <w:rPr>
          <w:rFonts w:ascii="Times New Roman" w:hAnsi="Times New Roman"/>
          <w:kern w:val="1"/>
          <w:sz w:val="28"/>
          <w:szCs w:val="28"/>
          <w:lang w:eastAsia="zh-CN" w:bidi="hi-IN"/>
        </w:rPr>
        <w:t xml:space="preserve"> сельсовет</w:t>
      </w:r>
      <w:r w:rsidRPr="00354910">
        <w:rPr>
          <w:rFonts w:ascii="Times New Roman" w:hAnsi="Times New Roman"/>
          <w:iCs/>
          <w:sz w:val="28"/>
          <w:szCs w:val="28"/>
        </w:rPr>
        <w:t xml:space="preserve"> </w:t>
      </w:r>
      <w:r w:rsidRPr="00354910">
        <w:rPr>
          <w:rStyle w:val="50pt"/>
          <w:rFonts w:eastAsia="Calibri"/>
          <w:i w:val="0"/>
          <w:sz w:val="28"/>
          <w:szCs w:val="28"/>
        </w:rPr>
        <w:t>муниципально</w:t>
      </w:r>
      <w:r>
        <w:rPr>
          <w:rStyle w:val="50pt"/>
          <w:rFonts w:eastAsia="Calibri"/>
          <w:i w:val="0"/>
          <w:sz w:val="28"/>
          <w:szCs w:val="28"/>
        </w:rPr>
        <w:t>го</w:t>
      </w:r>
      <w:r w:rsidRPr="00354910">
        <w:rPr>
          <w:rStyle w:val="50pt"/>
          <w:rFonts w:eastAsia="Calibri"/>
          <w:i w:val="0"/>
          <w:sz w:val="28"/>
          <w:szCs w:val="28"/>
        </w:rPr>
        <w:t xml:space="preserve"> район</w:t>
      </w:r>
      <w:r>
        <w:rPr>
          <w:rStyle w:val="50pt"/>
          <w:rFonts w:eastAsia="Calibri"/>
          <w:i w:val="0"/>
          <w:sz w:val="28"/>
          <w:szCs w:val="28"/>
        </w:rPr>
        <w:t>а</w:t>
      </w:r>
      <w:r w:rsidRPr="00354910">
        <w:rPr>
          <w:rStyle w:val="50pt"/>
          <w:rFonts w:eastAsia="Calibri"/>
          <w:i w:val="0"/>
          <w:sz w:val="28"/>
          <w:szCs w:val="28"/>
        </w:rPr>
        <w:t xml:space="preserve"> </w:t>
      </w:r>
      <w:r w:rsidRPr="00354910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 xml:space="preserve">Салаватский </w:t>
      </w:r>
      <w:r w:rsidRPr="00354910">
        <w:rPr>
          <w:rStyle w:val="50pt"/>
          <w:rFonts w:eastAsia="Calibri"/>
          <w:i w:val="0"/>
          <w:sz w:val="28"/>
          <w:szCs w:val="28"/>
        </w:rPr>
        <w:t>район Республики Башкортостан</w:t>
      </w:r>
      <w:r w:rsidRPr="00354910">
        <w:rPr>
          <w:rFonts w:ascii="Times New Roman" w:hAnsi="Times New Roman"/>
          <w:sz w:val="28"/>
          <w:szCs w:val="28"/>
        </w:rPr>
        <w:t xml:space="preserve"> во владение и (или) пользование на долгосрочной основе (в том числе возмездно, безвозмездно и по льготным ставкам арендной платы) субъектам малого и среднего предпринимательства.</w:t>
      </w:r>
    </w:p>
    <w:p w:rsidR="00BD2B56" w:rsidRPr="00354910" w:rsidRDefault="00BD2B56" w:rsidP="00BD2B56">
      <w:pPr>
        <w:pStyle w:val="31"/>
        <w:numPr>
          <w:ilvl w:val="2"/>
          <w:numId w:val="15"/>
        </w:numPr>
        <w:shd w:val="clear" w:color="auto" w:fill="auto"/>
        <w:tabs>
          <w:tab w:val="left" w:pos="851"/>
          <w:tab w:val="left" w:pos="1134"/>
          <w:tab w:val="left" w:pos="1418"/>
          <w:tab w:val="left" w:pos="1521"/>
          <w:tab w:val="left" w:leader="underscore" w:pos="7806"/>
        </w:tabs>
        <w:spacing w:line="240" w:lineRule="auto"/>
        <w:ind w:left="20" w:right="2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 xml:space="preserve">Реализации полномочий  Администрации </w:t>
      </w:r>
      <w:r w:rsidRPr="00354910">
        <w:rPr>
          <w:rFonts w:ascii="Times New Roman" w:hAnsi="Times New Roman"/>
          <w:kern w:val="1"/>
          <w:sz w:val="28"/>
          <w:szCs w:val="28"/>
          <w:lang w:eastAsia="zh-CN" w:bidi="hi-IN"/>
        </w:rPr>
        <w:t xml:space="preserve">сельского поселения </w:t>
      </w:r>
      <w:r w:rsidR="00C53072" w:rsidRPr="00D40560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Салаватский</w:t>
      </w:r>
      <w:r w:rsidRPr="00354910">
        <w:rPr>
          <w:rFonts w:ascii="Times New Roman" w:hAnsi="Times New Roman"/>
          <w:kern w:val="1"/>
          <w:sz w:val="28"/>
          <w:szCs w:val="28"/>
          <w:lang w:eastAsia="zh-CN" w:bidi="hi-IN"/>
        </w:rPr>
        <w:t xml:space="preserve"> сельсовет</w:t>
      </w:r>
      <w:r w:rsidRPr="00354910">
        <w:rPr>
          <w:rStyle w:val="50pt"/>
          <w:rFonts w:eastAsia="Calibri"/>
          <w:i w:val="0"/>
          <w:sz w:val="28"/>
          <w:szCs w:val="28"/>
        </w:rPr>
        <w:t xml:space="preserve"> </w:t>
      </w:r>
      <w:r>
        <w:rPr>
          <w:rStyle w:val="50pt"/>
          <w:rFonts w:eastAsia="Calibri"/>
          <w:i w:val="0"/>
          <w:sz w:val="28"/>
          <w:szCs w:val="28"/>
        </w:rPr>
        <w:t xml:space="preserve"> </w:t>
      </w:r>
      <w:r w:rsidRPr="00354910">
        <w:rPr>
          <w:rStyle w:val="50pt"/>
          <w:rFonts w:eastAsia="Calibri"/>
          <w:i w:val="0"/>
          <w:sz w:val="28"/>
          <w:szCs w:val="28"/>
        </w:rPr>
        <w:t xml:space="preserve">муниципального района </w:t>
      </w:r>
      <w:r w:rsidRPr="00354910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 xml:space="preserve">Салаватский </w:t>
      </w:r>
      <w:r w:rsidRPr="00354910">
        <w:rPr>
          <w:rStyle w:val="50pt"/>
          <w:rFonts w:eastAsia="Calibri"/>
          <w:i w:val="0"/>
          <w:sz w:val="28"/>
          <w:szCs w:val="28"/>
        </w:rPr>
        <w:t>район Республики Башкортостан в сфере оказания имущественной поддержки субъектам малого и среднего предпринимательства</w:t>
      </w:r>
      <w:r w:rsidRPr="00354910">
        <w:rPr>
          <w:rStyle w:val="50pt"/>
          <w:rFonts w:eastAsia="Calibri"/>
          <w:sz w:val="28"/>
          <w:szCs w:val="28"/>
        </w:rPr>
        <w:t>.</w:t>
      </w:r>
    </w:p>
    <w:p w:rsidR="00BD2B56" w:rsidRPr="00354910" w:rsidRDefault="00BD2B56" w:rsidP="00BD2B56">
      <w:pPr>
        <w:pStyle w:val="31"/>
        <w:numPr>
          <w:ilvl w:val="2"/>
          <w:numId w:val="15"/>
        </w:numPr>
        <w:shd w:val="clear" w:color="auto" w:fill="auto"/>
        <w:tabs>
          <w:tab w:val="left" w:pos="1418"/>
          <w:tab w:val="left" w:pos="3119"/>
          <w:tab w:val="left" w:leader="underscore" w:pos="3397"/>
          <w:tab w:val="left" w:pos="4239"/>
          <w:tab w:val="left" w:pos="4962"/>
          <w:tab w:val="left" w:pos="6946"/>
        </w:tabs>
        <w:spacing w:line="240" w:lineRule="auto"/>
        <w:ind w:left="20" w:right="20" w:firstLine="689"/>
        <w:jc w:val="both"/>
        <w:rPr>
          <w:rFonts w:ascii="Times New Roman" w:hAnsi="Times New Roman"/>
          <w:i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Повышения</w:t>
      </w:r>
      <w:r w:rsidRPr="00354910">
        <w:rPr>
          <w:rFonts w:ascii="Times New Roman" w:hAnsi="Times New Roman"/>
          <w:sz w:val="28"/>
          <w:szCs w:val="28"/>
        </w:rPr>
        <w:tab/>
        <w:t>эффективности управления имуществом, находящимся в собственности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4910">
        <w:rPr>
          <w:rFonts w:ascii="Times New Roman" w:hAnsi="Times New Roman"/>
          <w:kern w:val="1"/>
          <w:sz w:val="28"/>
          <w:szCs w:val="28"/>
          <w:lang w:eastAsia="zh-CN" w:bidi="hi-IN"/>
        </w:rPr>
        <w:t>се</w:t>
      </w:r>
      <w:r w:rsidR="00C53072">
        <w:rPr>
          <w:rFonts w:ascii="Times New Roman" w:hAnsi="Times New Roman"/>
          <w:kern w:val="1"/>
          <w:sz w:val="28"/>
          <w:szCs w:val="28"/>
          <w:lang w:eastAsia="zh-CN" w:bidi="hi-IN"/>
        </w:rPr>
        <w:t xml:space="preserve">льского поселения </w:t>
      </w:r>
      <w:r w:rsidR="00C53072" w:rsidRPr="00D40560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Салаватский</w:t>
      </w:r>
      <w:r w:rsidRPr="00354910">
        <w:rPr>
          <w:rFonts w:ascii="Times New Roman" w:hAnsi="Times New Roman"/>
          <w:kern w:val="1"/>
          <w:sz w:val="28"/>
          <w:szCs w:val="28"/>
          <w:lang w:eastAsia="zh-CN" w:bidi="hi-IN"/>
        </w:rPr>
        <w:t xml:space="preserve"> сельсовет</w:t>
      </w:r>
      <w:r w:rsidRPr="00354910">
        <w:rPr>
          <w:rFonts w:ascii="Times New Roman" w:hAnsi="Times New Roman"/>
          <w:sz w:val="28"/>
          <w:szCs w:val="28"/>
        </w:rPr>
        <w:t xml:space="preserve"> </w:t>
      </w:r>
      <w:r w:rsidRPr="00354910">
        <w:rPr>
          <w:rStyle w:val="50pt"/>
          <w:rFonts w:eastAsia="Calibri"/>
          <w:i w:val="0"/>
          <w:sz w:val="28"/>
          <w:szCs w:val="28"/>
        </w:rPr>
        <w:t xml:space="preserve">муниципального района </w:t>
      </w:r>
      <w:r w:rsidRPr="00354910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 xml:space="preserve">Салаватский </w:t>
      </w:r>
      <w:r w:rsidRPr="00354910">
        <w:rPr>
          <w:rStyle w:val="50pt"/>
          <w:rFonts w:eastAsia="Calibri"/>
          <w:i w:val="0"/>
          <w:sz w:val="28"/>
          <w:szCs w:val="28"/>
        </w:rPr>
        <w:t>район Республики Башкортостан</w:t>
      </w:r>
      <w:r w:rsidRPr="00354910">
        <w:rPr>
          <w:rStyle w:val="0pt"/>
          <w:rFonts w:eastAsia="Calibri"/>
          <w:i w:val="0"/>
          <w:sz w:val="28"/>
          <w:szCs w:val="28"/>
        </w:rPr>
        <w:t>,</w:t>
      </w:r>
      <w:r w:rsidRPr="00354910">
        <w:rPr>
          <w:rFonts w:ascii="Times New Roman" w:hAnsi="Times New Roman"/>
          <w:sz w:val="28"/>
          <w:szCs w:val="28"/>
        </w:rPr>
        <w:t xml:space="preserve"> стимулирования развития малого и среднего предпринимательства на территории </w:t>
      </w:r>
      <w:r w:rsidRPr="00354910">
        <w:rPr>
          <w:rStyle w:val="50pt"/>
          <w:rFonts w:eastAsia="Calibri"/>
          <w:i w:val="0"/>
          <w:sz w:val="28"/>
          <w:szCs w:val="28"/>
        </w:rPr>
        <w:t xml:space="preserve">муниципального района </w:t>
      </w:r>
      <w:r w:rsidRPr="00354910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 xml:space="preserve">Салаватский </w:t>
      </w:r>
      <w:r w:rsidRPr="00354910">
        <w:rPr>
          <w:rStyle w:val="50pt"/>
          <w:rFonts w:eastAsia="Calibri"/>
          <w:i w:val="0"/>
          <w:sz w:val="28"/>
          <w:szCs w:val="28"/>
        </w:rPr>
        <w:t>район Республики Башкортостан.</w:t>
      </w:r>
    </w:p>
    <w:p w:rsidR="00BD2B56" w:rsidRPr="00354910" w:rsidRDefault="00BD2B56" w:rsidP="00BD2B56">
      <w:pPr>
        <w:pStyle w:val="31"/>
        <w:numPr>
          <w:ilvl w:val="1"/>
          <w:numId w:val="15"/>
        </w:numPr>
        <w:shd w:val="clear" w:color="auto" w:fill="auto"/>
        <w:tabs>
          <w:tab w:val="left" w:pos="993"/>
          <w:tab w:val="left" w:pos="1276"/>
          <w:tab w:val="left" w:pos="1503"/>
        </w:tabs>
        <w:spacing w:line="240" w:lineRule="auto"/>
        <w:ind w:left="20" w:right="2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Формирование и ведение Перечня основывается на следующих основных принципах:</w:t>
      </w:r>
    </w:p>
    <w:p w:rsidR="00BD2B56" w:rsidRPr="00354910" w:rsidRDefault="00BD2B56" w:rsidP="00BD2B56">
      <w:pPr>
        <w:pStyle w:val="31"/>
        <w:numPr>
          <w:ilvl w:val="0"/>
          <w:numId w:val="7"/>
        </w:numPr>
        <w:shd w:val="clear" w:color="auto" w:fill="auto"/>
        <w:tabs>
          <w:tab w:val="left" w:pos="1338"/>
        </w:tabs>
        <w:spacing w:line="240" w:lineRule="auto"/>
        <w:ind w:left="20" w:right="2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Достоверность данных об имуществе, включаемом в Перечень, и поддержание актуальности информации об имуществе, включенном в Перечень.</w:t>
      </w:r>
    </w:p>
    <w:p w:rsidR="00BD2B56" w:rsidRPr="00354910" w:rsidRDefault="00BD2B56" w:rsidP="00BD2B56">
      <w:pPr>
        <w:pStyle w:val="31"/>
        <w:numPr>
          <w:ilvl w:val="0"/>
          <w:numId w:val="8"/>
        </w:numPr>
        <w:shd w:val="clear" w:color="auto" w:fill="auto"/>
        <w:tabs>
          <w:tab w:val="left" w:pos="1451"/>
          <w:tab w:val="left" w:leader="underscore" w:pos="2978"/>
          <w:tab w:val="left" w:leader="underscore" w:pos="2992"/>
          <w:tab w:val="left" w:leader="underscore" w:pos="5728"/>
        </w:tabs>
        <w:spacing w:line="240" w:lineRule="auto"/>
        <w:ind w:left="20" w:right="4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Ежегодная актуализация Перечня (до 1 ноября текущего года).</w:t>
      </w:r>
    </w:p>
    <w:p w:rsidR="00BD2B56" w:rsidRPr="00354910" w:rsidRDefault="00BD2B56" w:rsidP="00BD2B56">
      <w:pPr>
        <w:pStyle w:val="31"/>
        <w:numPr>
          <w:ilvl w:val="0"/>
          <w:numId w:val="8"/>
        </w:numPr>
        <w:shd w:val="clear" w:color="auto" w:fill="auto"/>
        <w:tabs>
          <w:tab w:val="left" w:pos="1418"/>
          <w:tab w:val="left" w:pos="1775"/>
        </w:tabs>
        <w:spacing w:line="240" w:lineRule="auto"/>
        <w:ind w:left="20" w:right="4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Взаимодействие с некоммерческими организациями, выражающими интересы субъектов малого и среднего предпринимательства, институтами развития в сфере малого и среднего предпринимательства в ходе формирования и дополнения Перечня.</w:t>
      </w:r>
    </w:p>
    <w:p w:rsidR="00BD2B56" w:rsidRPr="00354910" w:rsidRDefault="00BD2B56" w:rsidP="00BD2B56">
      <w:pPr>
        <w:numPr>
          <w:ilvl w:val="0"/>
          <w:numId w:val="8"/>
        </w:num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354910">
        <w:rPr>
          <w:spacing w:val="-2"/>
          <w:sz w:val="28"/>
          <w:szCs w:val="28"/>
        </w:rPr>
        <w:t>Использование имущества, включенного в Перечень, осуществляется только в целях предоставления его во владение и (или) пользование субъектам малого и среднего предпринимательства.</w:t>
      </w:r>
    </w:p>
    <w:p w:rsidR="00BD2B56" w:rsidRPr="00354910" w:rsidRDefault="00BD2B56" w:rsidP="00BD2B56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354910">
        <w:rPr>
          <w:spacing w:val="-2"/>
          <w:sz w:val="28"/>
          <w:szCs w:val="28"/>
        </w:rPr>
        <w:t xml:space="preserve">Запрещается продажа муниципального имущества, включенного в Перечень, за исключением возмездного отчуждения такого имущества в собственность субъектов малого и среднего предпринимательства в соответствии с Федеральным законом от 22.07.2008 года № 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 в  отдельные законодательные акты Российской  Федерации» и в случаях, </w:t>
      </w:r>
      <w:r w:rsidRPr="00354910">
        <w:rPr>
          <w:spacing w:val="-2"/>
          <w:sz w:val="28"/>
          <w:szCs w:val="28"/>
        </w:rPr>
        <w:lastRenderedPageBreak/>
        <w:t>указанных в подпунктах 6, 8 и 9 пункта 2 статьи 39.3 Земельного кодекса Российской  Федерации.</w:t>
      </w:r>
    </w:p>
    <w:p w:rsidR="00BD2B56" w:rsidRPr="00354910" w:rsidRDefault="00BD2B56" w:rsidP="00BD2B56">
      <w:pPr>
        <w:pStyle w:val="31"/>
        <w:shd w:val="clear" w:color="auto" w:fill="auto"/>
        <w:tabs>
          <w:tab w:val="left" w:pos="1418"/>
          <w:tab w:val="left" w:pos="1775"/>
        </w:tabs>
        <w:spacing w:line="240" w:lineRule="auto"/>
        <w:ind w:left="709" w:right="40" w:firstLine="0"/>
        <w:jc w:val="both"/>
        <w:rPr>
          <w:rFonts w:ascii="Times New Roman" w:hAnsi="Times New Roman"/>
          <w:sz w:val="28"/>
          <w:szCs w:val="28"/>
        </w:rPr>
      </w:pPr>
    </w:p>
    <w:p w:rsidR="00BD2B56" w:rsidRPr="00354910" w:rsidRDefault="00BD2B56" w:rsidP="00BD2B56">
      <w:pPr>
        <w:pStyle w:val="31"/>
        <w:numPr>
          <w:ilvl w:val="0"/>
          <w:numId w:val="11"/>
        </w:numPr>
        <w:shd w:val="clear" w:color="auto" w:fill="auto"/>
        <w:tabs>
          <w:tab w:val="left" w:pos="314"/>
          <w:tab w:val="left" w:pos="1134"/>
          <w:tab w:val="left" w:pos="1276"/>
          <w:tab w:val="left" w:pos="1418"/>
        </w:tabs>
        <w:spacing w:line="240" w:lineRule="auto"/>
        <w:ind w:left="0" w:right="-2" w:firstLine="0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Формирование, ведение Перечня, внесение в него изменений, в том числе ежегодное дополнение Перечня</w:t>
      </w:r>
    </w:p>
    <w:p w:rsidR="00BD2B56" w:rsidRPr="00354910" w:rsidRDefault="00BD2B56" w:rsidP="00BD2B56">
      <w:pPr>
        <w:pStyle w:val="31"/>
        <w:shd w:val="clear" w:color="auto" w:fill="auto"/>
        <w:tabs>
          <w:tab w:val="left" w:pos="314"/>
        </w:tabs>
        <w:spacing w:line="240" w:lineRule="auto"/>
        <w:ind w:left="709" w:right="1133" w:firstLine="0"/>
        <w:jc w:val="left"/>
        <w:rPr>
          <w:rFonts w:ascii="Times New Roman" w:hAnsi="Times New Roman"/>
          <w:sz w:val="28"/>
          <w:szCs w:val="28"/>
        </w:rPr>
      </w:pPr>
    </w:p>
    <w:p w:rsidR="00BD2B56" w:rsidRPr="00354910" w:rsidRDefault="00BD2B56" w:rsidP="00BD2B56">
      <w:pPr>
        <w:pStyle w:val="31"/>
        <w:numPr>
          <w:ilvl w:val="1"/>
          <w:numId w:val="12"/>
        </w:numPr>
        <w:shd w:val="clear" w:color="auto" w:fill="auto"/>
        <w:tabs>
          <w:tab w:val="left" w:pos="1195"/>
          <w:tab w:val="left" w:leader="underscore" w:pos="5865"/>
        </w:tabs>
        <w:spacing w:line="240" w:lineRule="auto"/>
        <w:ind w:left="2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 xml:space="preserve">Перечень, изменения и ежегодное дополнение в него утверждаются </w:t>
      </w:r>
      <w:r w:rsidRPr="00354910">
        <w:rPr>
          <w:rStyle w:val="50pt"/>
          <w:rFonts w:eastAsia="Calibri"/>
          <w:i w:val="0"/>
          <w:sz w:val="28"/>
          <w:szCs w:val="28"/>
        </w:rPr>
        <w:t>постановлением администрации</w:t>
      </w:r>
      <w:r>
        <w:rPr>
          <w:rStyle w:val="50pt"/>
          <w:rFonts w:eastAsia="Calibri"/>
          <w:i w:val="0"/>
          <w:sz w:val="28"/>
          <w:szCs w:val="28"/>
        </w:rPr>
        <w:t xml:space="preserve"> </w:t>
      </w:r>
      <w:r w:rsidRPr="00354910">
        <w:rPr>
          <w:rFonts w:ascii="Times New Roman" w:hAnsi="Times New Roman"/>
          <w:kern w:val="1"/>
          <w:sz w:val="28"/>
          <w:szCs w:val="28"/>
          <w:lang w:eastAsia="zh-CN" w:bidi="hi-IN"/>
        </w:rPr>
        <w:t xml:space="preserve">сельского поселения </w:t>
      </w:r>
      <w:r w:rsidR="00ED4460" w:rsidRPr="00D40560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Салаватский</w:t>
      </w:r>
      <w:r w:rsidRPr="00354910">
        <w:rPr>
          <w:rFonts w:ascii="Times New Roman" w:hAnsi="Times New Roman"/>
          <w:kern w:val="1"/>
          <w:sz w:val="28"/>
          <w:szCs w:val="28"/>
          <w:lang w:eastAsia="zh-CN" w:bidi="hi-IN"/>
        </w:rPr>
        <w:t xml:space="preserve"> сельсовет</w:t>
      </w:r>
      <w:r w:rsidRPr="00354910">
        <w:rPr>
          <w:rStyle w:val="50pt"/>
          <w:rFonts w:eastAsia="Calibri"/>
          <w:i w:val="0"/>
          <w:sz w:val="28"/>
          <w:szCs w:val="28"/>
        </w:rPr>
        <w:t xml:space="preserve"> муниципального района </w:t>
      </w:r>
      <w:r w:rsidRPr="00354910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 xml:space="preserve">Салаватский </w:t>
      </w:r>
      <w:r w:rsidRPr="00354910">
        <w:rPr>
          <w:rStyle w:val="50pt"/>
          <w:rFonts w:eastAsia="Calibri"/>
          <w:i w:val="0"/>
          <w:sz w:val="28"/>
          <w:szCs w:val="28"/>
        </w:rPr>
        <w:t>район Республики Башкортостан</w:t>
      </w:r>
      <w:r w:rsidRPr="00354910">
        <w:rPr>
          <w:rFonts w:ascii="Times New Roman" w:hAnsi="Times New Roman"/>
          <w:i/>
          <w:sz w:val="28"/>
          <w:szCs w:val="28"/>
        </w:rPr>
        <w:t>.</w:t>
      </w:r>
    </w:p>
    <w:p w:rsidR="00BD2B56" w:rsidRPr="00354910" w:rsidRDefault="00BD2B56" w:rsidP="00BD2B56">
      <w:pPr>
        <w:pStyle w:val="31"/>
        <w:numPr>
          <w:ilvl w:val="1"/>
          <w:numId w:val="12"/>
        </w:numPr>
        <w:shd w:val="clear" w:color="auto" w:fill="auto"/>
        <w:tabs>
          <w:tab w:val="left" w:pos="1276"/>
          <w:tab w:val="left" w:pos="2977"/>
          <w:tab w:val="left" w:pos="3119"/>
          <w:tab w:val="left" w:pos="3261"/>
          <w:tab w:val="left" w:leader="underscore" w:pos="5103"/>
          <w:tab w:val="left" w:pos="8042"/>
        </w:tabs>
        <w:spacing w:line="240" w:lineRule="auto"/>
        <w:ind w:left="20" w:right="4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Формирование</w:t>
      </w:r>
      <w:r w:rsidRPr="00354910">
        <w:rPr>
          <w:rFonts w:ascii="Times New Roman" w:hAnsi="Times New Roman"/>
          <w:sz w:val="28"/>
          <w:szCs w:val="28"/>
        </w:rPr>
        <w:tab/>
        <w:t xml:space="preserve">и ведение Перечня </w:t>
      </w:r>
      <w:r w:rsidRPr="00354910">
        <w:rPr>
          <w:rStyle w:val="50pt"/>
          <w:rFonts w:eastAsia="Calibri"/>
          <w:i w:val="0"/>
          <w:sz w:val="28"/>
          <w:szCs w:val="28"/>
        </w:rPr>
        <w:t xml:space="preserve">осуществляется администрацией </w:t>
      </w:r>
      <w:r w:rsidRPr="00354910">
        <w:rPr>
          <w:rFonts w:ascii="Times New Roman" w:hAnsi="Times New Roman"/>
          <w:kern w:val="1"/>
          <w:sz w:val="28"/>
          <w:szCs w:val="28"/>
          <w:lang w:eastAsia="zh-CN" w:bidi="hi-IN"/>
        </w:rPr>
        <w:t xml:space="preserve">сельского поселения </w:t>
      </w:r>
      <w:r w:rsidR="00ED4460" w:rsidRPr="00D40560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Салаватский</w:t>
      </w:r>
      <w:r w:rsidRPr="00354910">
        <w:rPr>
          <w:rFonts w:ascii="Times New Roman" w:hAnsi="Times New Roman"/>
          <w:kern w:val="1"/>
          <w:sz w:val="28"/>
          <w:szCs w:val="28"/>
          <w:lang w:eastAsia="zh-CN" w:bidi="hi-IN"/>
        </w:rPr>
        <w:t xml:space="preserve"> сельсовет</w:t>
      </w:r>
      <w:r w:rsidRPr="00354910">
        <w:rPr>
          <w:rStyle w:val="50pt"/>
          <w:rFonts w:eastAsia="Calibri"/>
          <w:i w:val="0"/>
          <w:sz w:val="28"/>
          <w:szCs w:val="28"/>
        </w:rPr>
        <w:t xml:space="preserve"> муниципального района Салаватский район Республики Башкортостан (далее - уполномоченный орган)</w:t>
      </w:r>
      <w:r w:rsidRPr="00354910">
        <w:rPr>
          <w:rFonts w:ascii="Times New Roman" w:hAnsi="Times New Roman"/>
          <w:sz w:val="28"/>
          <w:szCs w:val="28"/>
        </w:rPr>
        <w:t xml:space="preserve"> в электронной форме, а также на бумажном носителе. Уполномоченный орган отвечает за достоверность содержащихся в Перечне сведений.</w:t>
      </w:r>
    </w:p>
    <w:p w:rsidR="00BD2B56" w:rsidRPr="00354910" w:rsidRDefault="00BD2B56" w:rsidP="00BD2B56">
      <w:pPr>
        <w:pStyle w:val="31"/>
        <w:numPr>
          <w:ilvl w:val="1"/>
          <w:numId w:val="12"/>
        </w:numPr>
        <w:shd w:val="clear" w:color="auto" w:fill="auto"/>
        <w:tabs>
          <w:tab w:val="left" w:pos="1250"/>
        </w:tabs>
        <w:spacing w:line="240" w:lineRule="auto"/>
        <w:ind w:left="20" w:right="4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В Перечень вносятся сведения об имуществе, соответствующем следующим критериям:</w:t>
      </w:r>
    </w:p>
    <w:p w:rsidR="00BD2B56" w:rsidRPr="00354910" w:rsidRDefault="00BD2B56" w:rsidP="00BD2B56">
      <w:pPr>
        <w:pStyle w:val="31"/>
        <w:numPr>
          <w:ilvl w:val="2"/>
          <w:numId w:val="12"/>
        </w:numPr>
        <w:shd w:val="clear" w:color="auto" w:fill="auto"/>
        <w:tabs>
          <w:tab w:val="left" w:pos="1401"/>
        </w:tabs>
        <w:spacing w:line="240" w:lineRule="auto"/>
        <w:ind w:left="20" w:right="4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Имущество свободно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предпринимательства);</w:t>
      </w:r>
    </w:p>
    <w:p w:rsidR="00BD2B56" w:rsidRPr="00354910" w:rsidRDefault="00BD2B56" w:rsidP="00BD2B56">
      <w:pPr>
        <w:pStyle w:val="31"/>
        <w:numPr>
          <w:ilvl w:val="2"/>
          <w:numId w:val="12"/>
        </w:numPr>
        <w:shd w:val="clear" w:color="auto" w:fill="auto"/>
        <w:tabs>
          <w:tab w:val="left" w:pos="1422"/>
        </w:tabs>
        <w:spacing w:line="240" w:lineRule="auto"/>
        <w:ind w:left="20" w:right="4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В отношении имущества федеральными законами не установлен запрет на его передачу во временное владение и (или) пользование, в том числе в аренду;</w:t>
      </w:r>
    </w:p>
    <w:p w:rsidR="00BD2B56" w:rsidRPr="00354910" w:rsidRDefault="00BD2B56" w:rsidP="00BD2B56">
      <w:pPr>
        <w:pStyle w:val="31"/>
        <w:numPr>
          <w:ilvl w:val="2"/>
          <w:numId w:val="12"/>
        </w:numPr>
        <w:shd w:val="clear" w:color="auto" w:fill="auto"/>
        <w:tabs>
          <w:tab w:val="left" w:pos="1382"/>
        </w:tabs>
        <w:spacing w:line="240" w:lineRule="auto"/>
        <w:ind w:left="2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Имущество не является объектом религиозного назначения;</w:t>
      </w:r>
    </w:p>
    <w:p w:rsidR="00BD2B56" w:rsidRPr="00354910" w:rsidRDefault="00BD2B56" w:rsidP="00BD2B56">
      <w:pPr>
        <w:pStyle w:val="31"/>
        <w:numPr>
          <w:ilvl w:val="2"/>
          <w:numId w:val="12"/>
        </w:numPr>
        <w:shd w:val="clear" w:color="auto" w:fill="auto"/>
        <w:tabs>
          <w:tab w:val="left" w:pos="1382"/>
        </w:tabs>
        <w:spacing w:line="240" w:lineRule="auto"/>
        <w:ind w:left="2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Имущество не является объектом незаверенного строительства;</w:t>
      </w:r>
    </w:p>
    <w:p w:rsidR="00BD2B56" w:rsidRPr="00354910" w:rsidRDefault="00BD2B56" w:rsidP="00BD2B56">
      <w:pPr>
        <w:pStyle w:val="31"/>
        <w:numPr>
          <w:ilvl w:val="2"/>
          <w:numId w:val="12"/>
        </w:numPr>
        <w:shd w:val="clear" w:color="auto" w:fill="auto"/>
        <w:tabs>
          <w:tab w:val="left" w:pos="1473"/>
        </w:tabs>
        <w:spacing w:line="240" w:lineRule="auto"/>
        <w:ind w:left="20" w:right="4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Имущество не требует проведения капитального ремонта или реконструкции.</w:t>
      </w:r>
    </w:p>
    <w:p w:rsidR="00BD2B56" w:rsidRPr="00354910" w:rsidRDefault="00BD2B56" w:rsidP="00BD2B56">
      <w:pPr>
        <w:pStyle w:val="31"/>
        <w:numPr>
          <w:ilvl w:val="2"/>
          <w:numId w:val="12"/>
        </w:numPr>
        <w:shd w:val="clear" w:color="auto" w:fill="auto"/>
        <w:tabs>
          <w:tab w:val="left" w:pos="1473"/>
        </w:tabs>
        <w:spacing w:line="240" w:lineRule="auto"/>
        <w:ind w:left="20" w:right="4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 xml:space="preserve">Имущество не включено в действующий в текущем году и на очередной период прогнозный план (программу) приватизации муниципального имущества </w:t>
      </w:r>
      <w:r w:rsidRPr="00354910">
        <w:rPr>
          <w:rFonts w:ascii="Times New Roman" w:hAnsi="Times New Roman"/>
          <w:kern w:val="1"/>
          <w:sz w:val="28"/>
          <w:szCs w:val="28"/>
          <w:lang w:eastAsia="zh-CN" w:bidi="hi-IN"/>
        </w:rPr>
        <w:t xml:space="preserve">сельского поселения </w:t>
      </w:r>
      <w:r w:rsidR="00FF7416" w:rsidRPr="00D40560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Салаватский</w:t>
      </w:r>
      <w:r w:rsidRPr="00354910">
        <w:rPr>
          <w:rFonts w:ascii="Times New Roman" w:hAnsi="Times New Roman"/>
          <w:kern w:val="1"/>
          <w:sz w:val="28"/>
          <w:szCs w:val="28"/>
          <w:lang w:eastAsia="zh-CN" w:bidi="hi-IN"/>
        </w:rPr>
        <w:t xml:space="preserve"> сельсовет</w:t>
      </w:r>
      <w:r w:rsidRPr="00354910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354910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 xml:space="preserve">Салаватский </w:t>
      </w:r>
      <w:r w:rsidRPr="00354910">
        <w:rPr>
          <w:rFonts w:ascii="Times New Roman" w:hAnsi="Times New Roman"/>
          <w:sz w:val="28"/>
          <w:szCs w:val="28"/>
        </w:rPr>
        <w:t xml:space="preserve">район Республики Башкортостан, принятый в соответствии с Федеральным законом от 21 декабря 2001 года № 178-ФЗ «О приватизации государственного и муниципального имущества», а также в перечень имущества </w:t>
      </w:r>
      <w:r w:rsidRPr="00354910">
        <w:rPr>
          <w:rStyle w:val="50pt"/>
          <w:rFonts w:eastAsia="Calibri"/>
          <w:i w:val="0"/>
          <w:sz w:val="28"/>
          <w:szCs w:val="28"/>
        </w:rPr>
        <w:t xml:space="preserve">муниципального района </w:t>
      </w:r>
      <w:r w:rsidRPr="00354910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 xml:space="preserve">Салаватский </w:t>
      </w:r>
      <w:r w:rsidRPr="00354910">
        <w:rPr>
          <w:rStyle w:val="50pt"/>
          <w:rFonts w:eastAsia="Calibri"/>
          <w:i w:val="0"/>
          <w:sz w:val="28"/>
          <w:szCs w:val="28"/>
        </w:rPr>
        <w:t>район Республики Башкортостан</w:t>
      </w:r>
      <w:r w:rsidRPr="00354910">
        <w:rPr>
          <w:rStyle w:val="0pt"/>
          <w:rFonts w:eastAsia="Calibri"/>
          <w:sz w:val="28"/>
          <w:szCs w:val="28"/>
        </w:rPr>
        <w:t>,</w:t>
      </w:r>
      <w:r w:rsidRPr="00354910">
        <w:rPr>
          <w:rFonts w:ascii="Times New Roman" w:hAnsi="Times New Roman"/>
          <w:sz w:val="28"/>
          <w:szCs w:val="28"/>
        </w:rPr>
        <w:t xml:space="preserve"> предназначенного для передачи во владение и (или) в пользование на долгосрочной основе социально ориентированным некоммерческим организациям;</w:t>
      </w:r>
    </w:p>
    <w:p w:rsidR="00BD2B56" w:rsidRPr="00354910" w:rsidRDefault="00BD2B56" w:rsidP="00BD2B56">
      <w:pPr>
        <w:pStyle w:val="31"/>
        <w:numPr>
          <w:ilvl w:val="2"/>
          <w:numId w:val="12"/>
        </w:numPr>
        <w:shd w:val="clear" w:color="auto" w:fill="auto"/>
        <w:tabs>
          <w:tab w:val="left" w:pos="1377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Имущество не признано аварийным и подлежащим сносу или реконструкции;</w:t>
      </w:r>
    </w:p>
    <w:p w:rsidR="00BD2B56" w:rsidRPr="00354910" w:rsidRDefault="00BD2B56" w:rsidP="00BD2B56">
      <w:pPr>
        <w:pStyle w:val="31"/>
        <w:numPr>
          <w:ilvl w:val="2"/>
          <w:numId w:val="12"/>
        </w:numPr>
        <w:shd w:val="clear" w:color="auto" w:fill="auto"/>
        <w:tabs>
          <w:tab w:val="left" w:pos="1418"/>
        </w:tabs>
        <w:spacing w:line="240" w:lineRule="auto"/>
        <w:ind w:left="20" w:right="4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Имущество не относится к жилому фонду или объектам сети инженерно-технического обеспечения, к которым подключен объект жилищного фонда;</w:t>
      </w:r>
    </w:p>
    <w:p w:rsidR="00BD2B56" w:rsidRPr="00354910" w:rsidRDefault="00BD2B56" w:rsidP="00BD2B56">
      <w:pPr>
        <w:pStyle w:val="31"/>
        <w:numPr>
          <w:ilvl w:val="2"/>
          <w:numId w:val="12"/>
        </w:numPr>
        <w:shd w:val="clear" w:color="auto" w:fill="auto"/>
        <w:tabs>
          <w:tab w:val="left" w:pos="1418"/>
        </w:tabs>
        <w:spacing w:line="240" w:lineRule="auto"/>
        <w:ind w:left="20" w:right="4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Земельный участок не предназначен для ведения личного подсобного хозяйства, огородничества, садоводства, индивидуального жилищного строительства;</w:t>
      </w:r>
    </w:p>
    <w:p w:rsidR="00BD2B56" w:rsidRPr="00354910" w:rsidRDefault="00BD2B56" w:rsidP="00BD2B56">
      <w:pPr>
        <w:pStyle w:val="31"/>
        <w:numPr>
          <w:ilvl w:val="2"/>
          <w:numId w:val="12"/>
        </w:numPr>
        <w:shd w:val="clear" w:color="auto" w:fill="auto"/>
        <w:tabs>
          <w:tab w:val="left" w:pos="1418"/>
        </w:tabs>
        <w:spacing w:line="240" w:lineRule="auto"/>
        <w:ind w:left="20" w:right="4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 xml:space="preserve">Земельный участок не относится к земельным участкам, предусмотренным подпунктами 1 - 10, 13 - 15, 18 и 19 пункта 8 статьи 39.11 Земельного кодекса Российской Федерации, за исключением земельных </w:t>
      </w:r>
      <w:r w:rsidRPr="00354910">
        <w:rPr>
          <w:rFonts w:ascii="Times New Roman" w:hAnsi="Times New Roman"/>
          <w:sz w:val="28"/>
          <w:szCs w:val="28"/>
        </w:rPr>
        <w:lastRenderedPageBreak/>
        <w:t>участков, предоставленных в аренду субъектам малого и среднего предпринимательства;</w:t>
      </w:r>
    </w:p>
    <w:p w:rsidR="00BD2B56" w:rsidRPr="00354910" w:rsidRDefault="00BD2B56" w:rsidP="00BD2B56">
      <w:pPr>
        <w:pStyle w:val="31"/>
        <w:numPr>
          <w:ilvl w:val="2"/>
          <w:numId w:val="12"/>
        </w:numPr>
        <w:shd w:val="clear" w:color="auto" w:fill="auto"/>
        <w:tabs>
          <w:tab w:val="left" w:leader="underscore" w:pos="162"/>
          <w:tab w:val="left" w:pos="1418"/>
          <w:tab w:val="left" w:leader="underscore" w:pos="1566"/>
          <w:tab w:val="left" w:leader="underscore" w:pos="1869"/>
          <w:tab w:val="left" w:leader="underscore" w:pos="3827"/>
        </w:tabs>
        <w:spacing w:line="240" w:lineRule="auto"/>
        <w:ind w:left="20" w:right="4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 xml:space="preserve"> В отношении имущества, закрепленного за муниципальным унитарным предприятием, </w:t>
      </w:r>
      <w:r w:rsidRPr="00354910">
        <w:rPr>
          <w:rStyle w:val="0pt"/>
          <w:rFonts w:eastAsia="Calibri"/>
          <w:i w:val="0"/>
          <w:sz w:val="28"/>
          <w:szCs w:val="28"/>
        </w:rPr>
        <w:t>муниципальным</w:t>
      </w:r>
      <w:r w:rsidRPr="00354910">
        <w:rPr>
          <w:rFonts w:ascii="Times New Roman" w:hAnsi="Times New Roman"/>
          <w:i/>
          <w:sz w:val="28"/>
          <w:szCs w:val="28"/>
        </w:rPr>
        <w:t xml:space="preserve"> </w:t>
      </w:r>
      <w:r w:rsidRPr="00354910">
        <w:rPr>
          <w:rFonts w:ascii="Times New Roman" w:hAnsi="Times New Roman"/>
          <w:sz w:val="28"/>
          <w:szCs w:val="28"/>
        </w:rPr>
        <w:t xml:space="preserve">учреждением, владеющим им соответственно на праве хозяйственного ведения или оперативного управления (далее - балансодержатель), представлено предложение балансодержателя о включении указанного имущества в Перечень, а также письменное согласие Администрации </w:t>
      </w:r>
      <w:r w:rsidRPr="00354910">
        <w:rPr>
          <w:rFonts w:ascii="Times New Roman" w:hAnsi="Times New Roman"/>
          <w:kern w:val="1"/>
          <w:sz w:val="28"/>
          <w:szCs w:val="28"/>
          <w:lang w:eastAsia="zh-CN" w:bidi="hi-IN"/>
        </w:rPr>
        <w:t xml:space="preserve">сельского поселения </w:t>
      </w:r>
      <w:r w:rsidR="00E46D0B" w:rsidRPr="00D40560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Салаватский</w:t>
      </w:r>
      <w:r w:rsidRPr="00354910">
        <w:rPr>
          <w:rFonts w:ascii="Times New Roman" w:hAnsi="Times New Roman"/>
          <w:kern w:val="1"/>
          <w:sz w:val="28"/>
          <w:szCs w:val="28"/>
          <w:lang w:eastAsia="zh-CN" w:bidi="hi-IN"/>
        </w:rPr>
        <w:t xml:space="preserve"> сельсовет</w:t>
      </w:r>
      <w:r w:rsidRPr="003549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4910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Pr="00354910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 xml:space="preserve">Салаватский </w:t>
      </w:r>
      <w:r w:rsidRPr="00354910">
        <w:rPr>
          <w:rFonts w:ascii="Times New Roman" w:hAnsi="Times New Roman"/>
          <w:sz w:val="28"/>
          <w:szCs w:val="28"/>
        </w:rPr>
        <w:t>район Республики Башкортостан, уполномоченной на согласование сделки с соответствующим имуществом, на включение имущества в Перечень в целях предоставления такого имущества во владение и (или) в пользование субъектам малого и среднего предпринимательства;</w:t>
      </w:r>
    </w:p>
    <w:p w:rsidR="00BD2B56" w:rsidRPr="00354910" w:rsidRDefault="00BD2B56" w:rsidP="00BD2B56">
      <w:pPr>
        <w:pStyle w:val="31"/>
        <w:numPr>
          <w:ilvl w:val="2"/>
          <w:numId w:val="12"/>
        </w:numPr>
        <w:shd w:val="clear" w:color="auto" w:fill="auto"/>
        <w:tabs>
          <w:tab w:val="left" w:pos="1418"/>
          <w:tab w:val="left" w:pos="1660"/>
        </w:tabs>
        <w:spacing w:line="240" w:lineRule="auto"/>
        <w:ind w:left="20" w:right="4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Имущество не относится к вещам, которые теряют свои натуральные свойства в процессе использования (потребляемым вещам), к малоценному движимому имуществу, к имуществу, срок службы которого составляет менее пяти лет или его предоставление в аренду на срок пять и более лет в соответствии с законодательством Российской Федерации не допускается, а также не является частью неделимой вещи.</w:t>
      </w:r>
    </w:p>
    <w:p w:rsidR="00BD2B56" w:rsidRPr="00354910" w:rsidRDefault="00BD2B56" w:rsidP="00BD2B56">
      <w:pPr>
        <w:pStyle w:val="31"/>
        <w:numPr>
          <w:ilvl w:val="1"/>
          <w:numId w:val="12"/>
        </w:numPr>
        <w:shd w:val="clear" w:color="auto" w:fill="auto"/>
        <w:tabs>
          <w:tab w:val="left" w:pos="490"/>
          <w:tab w:val="left" w:pos="993"/>
          <w:tab w:val="left" w:pos="1276"/>
        </w:tabs>
        <w:spacing w:line="240" w:lineRule="auto"/>
        <w:ind w:left="23" w:right="62" w:firstLine="686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 xml:space="preserve">Запрещается включение имущества, сведения о котором включены в Перечень, в проект акта о планировании приватизации </w:t>
      </w:r>
      <w:r w:rsidRPr="00354910">
        <w:rPr>
          <w:rStyle w:val="0pt"/>
          <w:rFonts w:eastAsia="Calibri"/>
          <w:i w:val="0"/>
          <w:sz w:val="28"/>
          <w:szCs w:val="28"/>
        </w:rPr>
        <w:t>муниципального</w:t>
      </w:r>
      <w:r w:rsidRPr="00354910">
        <w:rPr>
          <w:rFonts w:ascii="Times New Roman" w:hAnsi="Times New Roman"/>
          <w:i/>
          <w:sz w:val="28"/>
          <w:szCs w:val="28"/>
        </w:rPr>
        <w:t xml:space="preserve"> </w:t>
      </w:r>
      <w:r w:rsidRPr="00354910">
        <w:rPr>
          <w:rFonts w:ascii="Times New Roman" w:hAnsi="Times New Roman"/>
          <w:sz w:val="28"/>
          <w:szCs w:val="28"/>
        </w:rPr>
        <w:t>имущества или в проект дополнений в указанный акт.</w:t>
      </w:r>
    </w:p>
    <w:p w:rsidR="00BD2B56" w:rsidRPr="00354910" w:rsidRDefault="00BD2B56" w:rsidP="00BD2B56">
      <w:pPr>
        <w:pStyle w:val="31"/>
        <w:shd w:val="clear" w:color="auto" w:fill="auto"/>
        <w:tabs>
          <w:tab w:val="left" w:pos="490"/>
          <w:tab w:val="left" w:leader="underscore" w:pos="8309"/>
        </w:tabs>
        <w:spacing w:line="240" w:lineRule="auto"/>
        <w:ind w:left="20" w:right="6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3.5. Сведения об имуществе группируются в Перечне по видам имущества (недвижимое имущество (в том числе единый недвижимый комплекс), земельные участки, движимое имущество).</w:t>
      </w:r>
    </w:p>
    <w:p w:rsidR="00BD2B56" w:rsidRPr="00354910" w:rsidRDefault="00BD2B56" w:rsidP="00BD2B56">
      <w:pPr>
        <w:pStyle w:val="31"/>
        <w:numPr>
          <w:ilvl w:val="1"/>
          <w:numId w:val="17"/>
        </w:numPr>
        <w:shd w:val="clear" w:color="auto" w:fill="auto"/>
        <w:tabs>
          <w:tab w:val="left" w:pos="1134"/>
        </w:tabs>
        <w:spacing w:line="240" w:lineRule="auto"/>
        <w:ind w:left="0" w:right="60" w:firstLine="70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 xml:space="preserve">Внесение сведений об имуществе в Перечень (в том числе ежегодное дополнение), а также исключение сведений об имуществе из Перечня осуществляются постановлением Администрации </w:t>
      </w:r>
      <w:r w:rsidRPr="00354910">
        <w:rPr>
          <w:rFonts w:ascii="Times New Roman" w:hAnsi="Times New Roman"/>
          <w:kern w:val="1"/>
          <w:sz w:val="28"/>
          <w:szCs w:val="28"/>
          <w:lang w:eastAsia="zh-CN" w:bidi="hi-IN"/>
        </w:rPr>
        <w:t xml:space="preserve">сельского поселения </w:t>
      </w:r>
      <w:r w:rsidR="0038176F" w:rsidRPr="00D40560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Салаватский</w:t>
      </w:r>
      <w:r w:rsidRPr="00354910">
        <w:rPr>
          <w:rFonts w:ascii="Times New Roman" w:hAnsi="Times New Roman"/>
          <w:kern w:val="1"/>
          <w:sz w:val="28"/>
          <w:szCs w:val="28"/>
          <w:lang w:eastAsia="zh-CN" w:bidi="hi-IN"/>
        </w:rPr>
        <w:t xml:space="preserve"> сельсовет</w:t>
      </w:r>
      <w:r w:rsidRPr="00354910">
        <w:rPr>
          <w:rStyle w:val="50pt"/>
          <w:rFonts w:eastAsia="Calibri"/>
          <w:i w:val="0"/>
          <w:sz w:val="28"/>
          <w:szCs w:val="28"/>
        </w:rPr>
        <w:t xml:space="preserve"> муниципального района </w:t>
      </w:r>
      <w:r w:rsidRPr="00354910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 xml:space="preserve">Салаватский </w:t>
      </w:r>
      <w:r w:rsidRPr="00354910">
        <w:rPr>
          <w:rStyle w:val="50pt"/>
          <w:rFonts w:eastAsia="Calibri"/>
          <w:i w:val="0"/>
          <w:sz w:val="28"/>
          <w:szCs w:val="28"/>
        </w:rPr>
        <w:t>район Республики Башкортостан</w:t>
      </w:r>
      <w:r w:rsidRPr="00354910">
        <w:rPr>
          <w:rFonts w:ascii="Times New Roman" w:hAnsi="Times New Roman"/>
          <w:i/>
          <w:sz w:val="28"/>
          <w:szCs w:val="28"/>
        </w:rPr>
        <w:t xml:space="preserve"> </w:t>
      </w:r>
      <w:r w:rsidRPr="00354910">
        <w:rPr>
          <w:rFonts w:ascii="Times New Roman" w:hAnsi="Times New Roman"/>
          <w:sz w:val="28"/>
          <w:szCs w:val="28"/>
        </w:rPr>
        <w:t>по его инициативе или на основании предложений балансодержателей, а также субъектов малого и среднего предпринимательства, некоммерческих организаций, выражающих интересы субъектов малого и среднего предпринимательства, институтов развития в сфере малого и среднего предпринимательства.</w:t>
      </w:r>
    </w:p>
    <w:p w:rsidR="00BD2B56" w:rsidRPr="00354910" w:rsidRDefault="00BD2B56" w:rsidP="00BD2B56">
      <w:pPr>
        <w:pStyle w:val="31"/>
        <w:shd w:val="clear" w:color="auto" w:fill="auto"/>
        <w:spacing w:line="240" w:lineRule="auto"/>
        <w:ind w:left="20" w:right="60" w:firstLine="689"/>
        <w:jc w:val="both"/>
        <w:rPr>
          <w:rFonts w:ascii="Times New Roman" w:hAnsi="Times New Roman"/>
          <w:i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 xml:space="preserve">Внесение в Перечень изменений, не предусматривающих исключения из Перечня имущества, осуществляется не позднее 10 рабочих дней с даты внесения соответствующих изменений в реестр муниципального </w:t>
      </w:r>
      <w:r w:rsidRPr="00354910">
        <w:rPr>
          <w:rStyle w:val="50pt"/>
          <w:rFonts w:eastAsia="Calibri"/>
          <w:i w:val="0"/>
          <w:sz w:val="28"/>
          <w:szCs w:val="28"/>
        </w:rPr>
        <w:t xml:space="preserve">имущества муниципального района </w:t>
      </w:r>
      <w:r w:rsidRPr="00354910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 xml:space="preserve">Салаватский </w:t>
      </w:r>
      <w:r w:rsidRPr="00354910">
        <w:rPr>
          <w:rStyle w:val="50pt"/>
          <w:rFonts w:eastAsia="Calibri"/>
          <w:i w:val="0"/>
          <w:sz w:val="28"/>
          <w:szCs w:val="28"/>
        </w:rPr>
        <w:t>район Республики Башкортостан.</w:t>
      </w:r>
    </w:p>
    <w:p w:rsidR="00BD2B56" w:rsidRPr="00354910" w:rsidRDefault="00BD2B56" w:rsidP="00BD2B56">
      <w:pPr>
        <w:pStyle w:val="31"/>
        <w:numPr>
          <w:ilvl w:val="1"/>
          <w:numId w:val="10"/>
        </w:numPr>
        <w:shd w:val="clear" w:color="auto" w:fill="auto"/>
        <w:tabs>
          <w:tab w:val="left" w:pos="1276"/>
          <w:tab w:val="left" w:pos="1552"/>
        </w:tabs>
        <w:spacing w:line="240" w:lineRule="auto"/>
        <w:ind w:left="20" w:right="6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Рассмотрение уполномоченным органом предложений, поступивших от лиц, указанных в пункте 3.6 настоящего Порядка, осуществляется в течение 30 календарных дней со дня их поступления. По результатам рассмотрения указанных предложений уполномоченным органом принимается одно из следующих решений:</w:t>
      </w:r>
    </w:p>
    <w:p w:rsidR="00BD2B56" w:rsidRPr="00354910" w:rsidRDefault="00BD2B56" w:rsidP="00BD2B56">
      <w:pPr>
        <w:pStyle w:val="31"/>
        <w:numPr>
          <w:ilvl w:val="2"/>
          <w:numId w:val="10"/>
        </w:numPr>
        <w:shd w:val="clear" w:color="auto" w:fill="auto"/>
        <w:tabs>
          <w:tab w:val="left" w:pos="1487"/>
        </w:tabs>
        <w:spacing w:line="240" w:lineRule="auto"/>
        <w:ind w:left="20" w:right="4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О включении сведений об имуществе, в отношении которого поступило предложение, в Перечень, с принятием соответствующего постановления;</w:t>
      </w:r>
    </w:p>
    <w:p w:rsidR="00BD2B56" w:rsidRPr="00354910" w:rsidRDefault="00BD2B56" w:rsidP="00BD2B56">
      <w:pPr>
        <w:pStyle w:val="31"/>
        <w:numPr>
          <w:ilvl w:val="2"/>
          <w:numId w:val="10"/>
        </w:numPr>
        <w:shd w:val="clear" w:color="auto" w:fill="auto"/>
        <w:tabs>
          <w:tab w:val="left" w:pos="1444"/>
        </w:tabs>
        <w:spacing w:line="240" w:lineRule="auto"/>
        <w:ind w:left="0" w:right="40" w:firstLine="70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 xml:space="preserve">Об исключении сведений об имуществе, в отношении которого поступило предложение, из Перечня, с принятием соответствующего </w:t>
      </w:r>
      <w:r w:rsidRPr="00354910">
        <w:rPr>
          <w:rFonts w:ascii="Times New Roman" w:hAnsi="Times New Roman"/>
          <w:sz w:val="28"/>
          <w:szCs w:val="28"/>
        </w:rPr>
        <w:lastRenderedPageBreak/>
        <w:t>постановления;</w:t>
      </w:r>
    </w:p>
    <w:p w:rsidR="00BD2B56" w:rsidRPr="00354910" w:rsidRDefault="00BD2B56" w:rsidP="00BD2B56">
      <w:pPr>
        <w:pStyle w:val="31"/>
        <w:numPr>
          <w:ilvl w:val="2"/>
          <w:numId w:val="10"/>
        </w:numPr>
        <w:shd w:val="clear" w:color="auto" w:fill="auto"/>
        <w:tabs>
          <w:tab w:val="left" w:pos="1588"/>
        </w:tabs>
        <w:spacing w:line="240" w:lineRule="auto"/>
        <w:ind w:left="20" w:right="4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Об отказе в учете предложений с направлением лицу, представившему предложение, мотивированного ответа.</w:t>
      </w:r>
    </w:p>
    <w:p w:rsidR="00BD2B56" w:rsidRPr="00354910" w:rsidRDefault="00BD2B56" w:rsidP="00BD2B56">
      <w:pPr>
        <w:pStyle w:val="31"/>
        <w:numPr>
          <w:ilvl w:val="1"/>
          <w:numId w:val="10"/>
        </w:numPr>
        <w:shd w:val="clear" w:color="auto" w:fill="auto"/>
        <w:tabs>
          <w:tab w:val="left" w:pos="1206"/>
        </w:tabs>
        <w:spacing w:line="240" w:lineRule="auto"/>
        <w:ind w:left="20" w:right="4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Решение об отказе в учете предложения о включении имущества в Перечень принимается, в следующих случаях:</w:t>
      </w:r>
    </w:p>
    <w:p w:rsidR="00BD2B56" w:rsidRPr="00354910" w:rsidRDefault="00BD2B56" w:rsidP="00BD2B56">
      <w:pPr>
        <w:pStyle w:val="31"/>
        <w:numPr>
          <w:ilvl w:val="2"/>
          <w:numId w:val="10"/>
        </w:numPr>
        <w:shd w:val="clear" w:color="auto" w:fill="auto"/>
        <w:tabs>
          <w:tab w:val="left" w:pos="1394"/>
        </w:tabs>
        <w:spacing w:line="240" w:lineRule="auto"/>
        <w:ind w:left="20" w:right="4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Имущество не соответствует критериям, установленным пунктом 3.3 настоящего Порядка.</w:t>
      </w:r>
    </w:p>
    <w:p w:rsidR="00BD2B56" w:rsidRPr="00354910" w:rsidRDefault="00BD2B56" w:rsidP="00BD2B56">
      <w:pPr>
        <w:pStyle w:val="31"/>
        <w:numPr>
          <w:ilvl w:val="2"/>
          <w:numId w:val="10"/>
        </w:numPr>
        <w:shd w:val="clear" w:color="auto" w:fill="auto"/>
        <w:tabs>
          <w:tab w:val="left" w:pos="1401"/>
          <w:tab w:val="left" w:leader="underscore" w:pos="5440"/>
        </w:tabs>
        <w:spacing w:line="240" w:lineRule="auto"/>
        <w:ind w:left="20" w:right="40" w:firstLine="689"/>
        <w:jc w:val="both"/>
        <w:rPr>
          <w:rFonts w:ascii="Times New Roman" w:hAnsi="Times New Roman"/>
          <w:i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 xml:space="preserve">В отношении имущества, закрепленного на праве хозяйственного ведения или оперативного управления, отсутствует согласие на включение имущества в Перечень со стороны </w:t>
      </w:r>
      <w:r w:rsidRPr="00354910">
        <w:rPr>
          <w:rStyle w:val="50pt"/>
          <w:rFonts w:eastAsia="Calibri"/>
          <w:i w:val="0"/>
          <w:sz w:val="28"/>
          <w:szCs w:val="28"/>
        </w:rPr>
        <w:t>балансодержателя или</w:t>
      </w:r>
      <w:r w:rsidRPr="00354910">
        <w:rPr>
          <w:rStyle w:val="50pt"/>
          <w:rFonts w:eastAsia="Calibri"/>
          <w:sz w:val="28"/>
          <w:szCs w:val="28"/>
        </w:rPr>
        <w:t xml:space="preserve"> </w:t>
      </w:r>
      <w:r w:rsidRPr="00354910">
        <w:rPr>
          <w:rFonts w:ascii="Times New Roman" w:hAnsi="Times New Roman"/>
          <w:sz w:val="28"/>
          <w:szCs w:val="28"/>
        </w:rPr>
        <w:t xml:space="preserve">Администрации </w:t>
      </w:r>
      <w:r w:rsidRPr="00354910">
        <w:rPr>
          <w:rFonts w:ascii="Times New Roman" w:hAnsi="Times New Roman"/>
          <w:kern w:val="1"/>
          <w:sz w:val="28"/>
          <w:szCs w:val="28"/>
          <w:lang w:eastAsia="zh-CN" w:bidi="hi-IN"/>
        </w:rPr>
        <w:t xml:space="preserve">сельского поселения </w:t>
      </w:r>
      <w:r w:rsidR="008228A6" w:rsidRPr="00D40560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Салаватский</w:t>
      </w:r>
      <w:r w:rsidRPr="00354910">
        <w:rPr>
          <w:rFonts w:ascii="Times New Roman" w:hAnsi="Times New Roman"/>
          <w:kern w:val="1"/>
          <w:sz w:val="28"/>
          <w:szCs w:val="28"/>
          <w:lang w:eastAsia="zh-CN" w:bidi="hi-IN"/>
        </w:rPr>
        <w:t xml:space="preserve"> сельсовет</w:t>
      </w:r>
      <w:r w:rsidRPr="00354910">
        <w:rPr>
          <w:rStyle w:val="50pt"/>
          <w:rFonts w:eastAsia="Calibri"/>
          <w:i w:val="0"/>
          <w:sz w:val="28"/>
          <w:szCs w:val="28"/>
        </w:rPr>
        <w:t xml:space="preserve"> муниципального района </w:t>
      </w:r>
      <w:r w:rsidRPr="00354910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 xml:space="preserve">Салаватский </w:t>
      </w:r>
      <w:r w:rsidRPr="00354910">
        <w:rPr>
          <w:rStyle w:val="50pt"/>
          <w:rFonts w:eastAsia="Calibri"/>
          <w:i w:val="0"/>
          <w:sz w:val="28"/>
          <w:szCs w:val="28"/>
        </w:rPr>
        <w:t>район Республики Башкортостан.</w:t>
      </w:r>
    </w:p>
    <w:p w:rsidR="00BD2B56" w:rsidRPr="00354910" w:rsidRDefault="00BD2B56" w:rsidP="00BD2B56">
      <w:pPr>
        <w:pStyle w:val="31"/>
        <w:numPr>
          <w:ilvl w:val="2"/>
          <w:numId w:val="10"/>
        </w:numPr>
        <w:shd w:val="clear" w:color="auto" w:fill="auto"/>
        <w:tabs>
          <w:tab w:val="left" w:pos="1418"/>
          <w:tab w:val="left" w:pos="1876"/>
        </w:tabs>
        <w:spacing w:line="240" w:lineRule="auto"/>
        <w:ind w:left="20" w:right="4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Отсутствуют индивидуально-определенные признаки движимого имущества, позволяющие заключить в отношении него договор аренды.</w:t>
      </w:r>
    </w:p>
    <w:p w:rsidR="00BD2B56" w:rsidRPr="00354910" w:rsidRDefault="00BD2B56" w:rsidP="00BD2B56">
      <w:pPr>
        <w:pStyle w:val="31"/>
        <w:numPr>
          <w:ilvl w:val="1"/>
          <w:numId w:val="10"/>
        </w:numPr>
        <w:shd w:val="clear" w:color="auto" w:fill="auto"/>
        <w:tabs>
          <w:tab w:val="left" w:pos="1276"/>
          <w:tab w:val="left" w:pos="1462"/>
          <w:tab w:val="left" w:leader="underscore" w:pos="1696"/>
          <w:tab w:val="left" w:leader="underscore" w:pos="1797"/>
          <w:tab w:val="left" w:pos="2812"/>
          <w:tab w:val="left" w:leader="underscore" w:pos="3280"/>
        </w:tabs>
        <w:spacing w:line="240" w:lineRule="auto"/>
        <w:ind w:left="0" w:right="40" w:firstLine="70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 xml:space="preserve">Уполномоченный орган вправе исключить сведения о муниципальном </w:t>
      </w:r>
      <w:r w:rsidRPr="00354910">
        <w:rPr>
          <w:rStyle w:val="50pt"/>
          <w:rFonts w:eastAsia="Calibri"/>
          <w:i w:val="0"/>
          <w:sz w:val="28"/>
          <w:szCs w:val="28"/>
        </w:rPr>
        <w:t xml:space="preserve">имуществе </w:t>
      </w:r>
      <w:r w:rsidRPr="00354910">
        <w:rPr>
          <w:rFonts w:ascii="Times New Roman" w:hAnsi="Times New Roman"/>
          <w:kern w:val="1"/>
          <w:sz w:val="28"/>
          <w:szCs w:val="28"/>
          <w:lang w:eastAsia="zh-CN" w:bidi="hi-IN"/>
        </w:rPr>
        <w:t xml:space="preserve">сельского поселения </w:t>
      </w:r>
      <w:r w:rsidR="008228A6" w:rsidRPr="00D40560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Салаватский</w:t>
      </w:r>
      <w:r w:rsidRPr="00354910">
        <w:rPr>
          <w:rFonts w:ascii="Times New Roman" w:hAnsi="Times New Roman"/>
          <w:kern w:val="1"/>
          <w:sz w:val="28"/>
          <w:szCs w:val="28"/>
          <w:lang w:eastAsia="zh-CN" w:bidi="hi-IN"/>
        </w:rPr>
        <w:t xml:space="preserve"> сельсовет</w:t>
      </w:r>
      <w:r w:rsidRPr="00354910">
        <w:rPr>
          <w:rStyle w:val="50pt"/>
          <w:rFonts w:eastAsia="Calibri"/>
          <w:i w:val="0"/>
          <w:sz w:val="28"/>
          <w:szCs w:val="28"/>
        </w:rPr>
        <w:t xml:space="preserve"> муниципального района </w:t>
      </w:r>
      <w:r w:rsidRPr="00354910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 xml:space="preserve">Салаватский </w:t>
      </w:r>
      <w:r w:rsidRPr="00354910">
        <w:rPr>
          <w:rStyle w:val="50pt"/>
          <w:rFonts w:eastAsia="Calibri"/>
          <w:i w:val="0"/>
          <w:sz w:val="28"/>
          <w:szCs w:val="28"/>
        </w:rPr>
        <w:t>район Республики Башкортостан</w:t>
      </w:r>
      <w:r w:rsidRPr="00354910">
        <w:rPr>
          <w:rFonts w:ascii="Times New Roman" w:hAnsi="Times New Roman"/>
          <w:sz w:val="28"/>
          <w:szCs w:val="28"/>
        </w:rPr>
        <w:t xml:space="preserve"> из Перечня, если в течение двух лет со дня включения сведений об указанном имуществе в Перечень в отношении такого имущества от субъектов мало и среднего предпринимательства не поступило:</w:t>
      </w:r>
    </w:p>
    <w:p w:rsidR="00BD2B56" w:rsidRPr="00354910" w:rsidRDefault="00BD2B56" w:rsidP="00BD2B56">
      <w:pPr>
        <w:pStyle w:val="31"/>
        <w:numPr>
          <w:ilvl w:val="0"/>
          <w:numId w:val="9"/>
        </w:numPr>
        <w:shd w:val="clear" w:color="auto" w:fill="auto"/>
        <w:tabs>
          <w:tab w:val="left" w:pos="933"/>
        </w:tabs>
        <w:spacing w:line="240" w:lineRule="auto"/>
        <w:ind w:left="20" w:right="4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ни одной заявки на участие в аукционе (конкурсе) на право заключения договора, предусматривающего переход прав владения и (или) пользования имуществом, а также на право заключения договора аренды земельного участка от субъектов малого и среднего предпринимательства;</w:t>
      </w:r>
    </w:p>
    <w:p w:rsidR="00BD2B56" w:rsidRPr="00354910" w:rsidRDefault="00BD2B56" w:rsidP="00BD2B56">
      <w:pPr>
        <w:pStyle w:val="31"/>
        <w:shd w:val="clear" w:color="auto" w:fill="auto"/>
        <w:spacing w:line="240" w:lineRule="auto"/>
        <w:ind w:left="20" w:right="4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-ни одного предложения (заявления) о предоставлении имущества, включая земельные участки, в том числе без проведения аукциона (конкурса) в случаях, предусмотренных Федеральным законом от 26 июля  2006 года № 135-ФЗ «О защите конкуренции», Земельным кодексом Российской Федерации.</w:t>
      </w:r>
    </w:p>
    <w:p w:rsidR="00BD2B56" w:rsidRPr="00354910" w:rsidRDefault="00BD2B56" w:rsidP="00BD2B56">
      <w:pPr>
        <w:pStyle w:val="31"/>
        <w:shd w:val="clear" w:color="auto" w:fill="auto"/>
        <w:tabs>
          <w:tab w:val="left" w:pos="1276"/>
          <w:tab w:val="left" w:pos="1582"/>
        </w:tabs>
        <w:spacing w:line="240" w:lineRule="auto"/>
        <w:ind w:left="20" w:right="60" w:firstLine="689"/>
        <w:jc w:val="both"/>
        <w:rPr>
          <w:rStyle w:val="50pt"/>
          <w:rFonts w:eastAsia="Calibri"/>
          <w:i w:val="0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 xml:space="preserve">3.10. Сведения о муниципальном имуществе </w:t>
      </w:r>
      <w:r w:rsidRPr="00354910">
        <w:rPr>
          <w:rFonts w:ascii="Times New Roman" w:hAnsi="Times New Roman"/>
          <w:kern w:val="1"/>
          <w:sz w:val="28"/>
          <w:szCs w:val="28"/>
          <w:lang w:eastAsia="zh-CN" w:bidi="hi-IN"/>
        </w:rPr>
        <w:t xml:space="preserve">сельского поселения </w:t>
      </w:r>
      <w:r w:rsidR="007F1DE7" w:rsidRPr="00D40560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Салаватский</w:t>
      </w:r>
      <w:r w:rsidRPr="00354910">
        <w:rPr>
          <w:rFonts w:ascii="Times New Roman" w:hAnsi="Times New Roman"/>
          <w:kern w:val="1"/>
          <w:sz w:val="28"/>
          <w:szCs w:val="28"/>
          <w:lang w:eastAsia="zh-CN" w:bidi="hi-IN"/>
        </w:rPr>
        <w:t xml:space="preserve"> сельсовет</w:t>
      </w:r>
      <w:r w:rsidRPr="00354910">
        <w:rPr>
          <w:rStyle w:val="50pt"/>
          <w:rFonts w:eastAsia="Calibri"/>
          <w:i w:val="0"/>
          <w:sz w:val="28"/>
          <w:szCs w:val="28"/>
        </w:rPr>
        <w:t xml:space="preserve"> муниципального района</w:t>
      </w:r>
      <w:r w:rsidRPr="00354910">
        <w:rPr>
          <w:rStyle w:val="50pt"/>
          <w:rFonts w:eastAsia="Calibri"/>
          <w:sz w:val="28"/>
          <w:szCs w:val="28"/>
        </w:rPr>
        <w:t xml:space="preserve"> </w:t>
      </w:r>
      <w:r w:rsidRPr="00354910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 xml:space="preserve">Салаватский </w:t>
      </w:r>
      <w:r w:rsidRPr="00354910">
        <w:rPr>
          <w:rStyle w:val="50pt"/>
          <w:rFonts w:eastAsia="Calibri"/>
          <w:i w:val="0"/>
          <w:sz w:val="28"/>
          <w:szCs w:val="28"/>
        </w:rPr>
        <w:t>район Республики Башкортостан подлежат из исключению из Перечня, в следующих случаях:</w:t>
      </w:r>
    </w:p>
    <w:p w:rsidR="00BD2B56" w:rsidRPr="00354910" w:rsidRDefault="00BD2B56" w:rsidP="00BD2B56">
      <w:pPr>
        <w:pStyle w:val="31"/>
        <w:shd w:val="clear" w:color="auto" w:fill="auto"/>
        <w:tabs>
          <w:tab w:val="left" w:pos="1582"/>
        </w:tabs>
        <w:spacing w:line="240" w:lineRule="auto"/>
        <w:ind w:left="20" w:right="60" w:firstLine="689"/>
        <w:jc w:val="both"/>
        <w:rPr>
          <w:rFonts w:ascii="Times New Roman" w:hAnsi="Times New Roman"/>
          <w:i/>
          <w:sz w:val="28"/>
          <w:szCs w:val="28"/>
        </w:rPr>
      </w:pPr>
      <w:r w:rsidRPr="00354910">
        <w:rPr>
          <w:rStyle w:val="50pt"/>
          <w:rFonts w:eastAsia="Calibri"/>
          <w:i w:val="0"/>
          <w:sz w:val="28"/>
          <w:szCs w:val="28"/>
        </w:rPr>
        <w:t>3.10.1.</w:t>
      </w:r>
      <w:r w:rsidRPr="00354910">
        <w:rPr>
          <w:rStyle w:val="50pt"/>
          <w:rFonts w:eastAsia="Calibri"/>
          <w:sz w:val="28"/>
          <w:szCs w:val="28"/>
        </w:rPr>
        <w:t xml:space="preserve"> </w:t>
      </w:r>
      <w:r w:rsidRPr="00354910">
        <w:rPr>
          <w:rFonts w:ascii="Times New Roman" w:hAnsi="Times New Roman"/>
          <w:sz w:val="28"/>
          <w:szCs w:val="28"/>
        </w:rPr>
        <w:t>В отношении имущества в установленном законодательством Российской Федерации порядке принято решение о его использовании для муниципальных</w:t>
      </w:r>
      <w:r w:rsidRPr="00354910">
        <w:rPr>
          <w:rFonts w:ascii="Times New Roman" w:hAnsi="Times New Roman"/>
          <w:i/>
          <w:sz w:val="28"/>
          <w:szCs w:val="28"/>
        </w:rPr>
        <w:t xml:space="preserve"> </w:t>
      </w:r>
      <w:r w:rsidRPr="00354910">
        <w:rPr>
          <w:rStyle w:val="50pt"/>
          <w:rFonts w:eastAsia="Calibri"/>
          <w:i w:val="0"/>
          <w:sz w:val="28"/>
          <w:szCs w:val="28"/>
        </w:rPr>
        <w:t>нужд</w:t>
      </w:r>
      <w:r>
        <w:rPr>
          <w:rStyle w:val="50pt"/>
          <w:rFonts w:eastAsia="Calibri"/>
          <w:i w:val="0"/>
          <w:sz w:val="28"/>
          <w:szCs w:val="28"/>
        </w:rPr>
        <w:t xml:space="preserve"> </w:t>
      </w:r>
      <w:r w:rsidRPr="00354910">
        <w:rPr>
          <w:rFonts w:ascii="Times New Roman" w:hAnsi="Times New Roman"/>
          <w:kern w:val="1"/>
          <w:sz w:val="28"/>
          <w:szCs w:val="28"/>
          <w:lang w:eastAsia="zh-CN" w:bidi="hi-IN"/>
        </w:rPr>
        <w:t xml:space="preserve">сельского поселения </w:t>
      </w:r>
      <w:r w:rsidR="007F1DE7" w:rsidRPr="00D40560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Салаватский</w:t>
      </w:r>
      <w:r w:rsidRPr="00354910">
        <w:rPr>
          <w:rFonts w:ascii="Times New Roman" w:hAnsi="Times New Roman"/>
          <w:kern w:val="1"/>
          <w:sz w:val="28"/>
          <w:szCs w:val="28"/>
          <w:lang w:eastAsia="zh-CN" w:bidi="hi-IN"/>
        </w:rPr>
        <w:t xml:space="preserve"> сельсовет</w:t>
      </w:r>
      <w:r w:rsidRPr="00354910">
        <w:rPr>
          <w:rStyle w:val="50pt"/>
          <w:rFonts w:eastAsia="Calibri"/>
          <w:i w:val="0"/>
          <w:sz w:val="28"/>
          <w:szCs w:val="28"/>
        </w:rPr>
        <w:t xml:space="preserve"> муниципального района </w:t>
      </w:r>
      <w:r w:rsidRPr="00354910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 xml:space="preserve">Салаватский </w:t>
      </w:r>
      <w:r w:rsidRPr="00354910">
        <w:rPr>
          <w:rStyle w:val="50pt"/>
          <w:rFonts w:eastAsia="Calibri"/>
          <w:i w:val="0"/>
          <w:sz w:val="28"/>
          <w:szCs w:val="28"/>
        </w:rPr>
        <w:t>район Республики Башкортостан</w:t>
      </w:r>
      <w:r w:rsidRPr="00354910">
        <w:rPr>
          <w:rFonts w:ascii="Times New Roman" w:hAnsi="Times New Roman"/>
          <w:i/>
          <w:sz w:val="28"/>
          <w:szCs w:val="28"/>
        </w:rPr>
        <w:t>;</w:t>
      </w:r>
    </w:p>
    <w:p w:rsidR="00BD2B56" w:rsidRPr="00354910" w:rsidRDefault="00BD2B56" w:rsidP="00BD2B56">
      <w:pPr>
        <w:pStyle w:val="31"/>
        <w:numPr>
          <w:ilvl w:val="2"/>
          <w:numId w:val="16"/>
        </w:numPr>
        <w:shd w:val="clear" w:color="auto" w:fill="auto"/>
        <w:tabs>
          <w:tab w:val="left" w:pos="1418"/>
          <w:tab w:val="left" w:pos="1567"/>
          <w:tab w:val="left" w:leader="underscore" w:pos="7025"/>
          <w:tab w:val="left" w:leader="underscore" w:pos="7111"/>
        </w:tabs>
        <w:spacing w:line="240" w:lineRule="auto"/>
        <w:ind w:left="0" w:right="60" w:firstLine="70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 xml:space="preserve"> Право собственности </w:t>
      </w:r>
      <w:r w:rsidRPr="00354910">
        <w:rPr>
          <w:rFonts w:ascii="Times New Roman" w:hAnsi="Times New Roman"/>
          <w:kern w:val="1"/>
          <w:sz w:val="28"/>
          <w:szCs w:val="28"/>
          <w:lang w:eastAsia="zh-CN" w:bidi="hi-IN"/>
        </w:rPr>
        <w:t xml:space="preserve">сельского поселения </w:t>
      </w:r>
      <w:r w:rsidR="007F1DE7" w:rsidRPr="00D40560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Салаватский</w:t>
      </w:r>
      <w:r w:rsidRPr="00354910">
        <w:rPr>
          <w:rFonts w:ascii="Times New Roman" w:hAnsi="Times New Roman"/>
          <w:kern w:val="1"/>
          <w:sz w:val="28"/>
          <w:szCs w:val="28"/>
          <w:lang w:eastAsia="zh-CN" w:bidi="hi-IN"/>
        </w:rPr>
        <w:t xml:space="preserve"> сельсовет</w:t>
      </w:r>
      <w:r w:rsidRPr="00354910">
        <w:rPr>
          <w:rStyle w:val="50pt"/>
          <w:rFonts w:eastAsia="Calibri"/>
          <w:i w:val="0"/>
          <w:sz w:val="28"/>
          <w:szCs w:val="28"/>
        </w:rPr>
        <w:t xml:space="preserve"> муниципального района </w:t>
      </w:r>
      <w:r w:rsidRPr="00354910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 xml:space="preserve">Салаватский </w:t>
      </w:r>
      <w:r w:rsidRPr="00354910">
        <w:rPr>
          <w:rStyle w:val="50pt"/>
          <w:rFonts w:eastAsia="Calibri"/>
          <w:i w:val="0"/>
          <w:sz w:val="28"/>
          <w:szCs w:val="28"/>
        </w:rPr>
        <w:t xml:space="preserve">район Республики Башкортостан </w:t>
      </w:r>
      <w:r w:rsidRPr="00354910">
        <w:rPr>
          <w:rFonts w:ascii="Times New Roman" w:hAnsi="Times New Roman"/>
          <w:sz w:val="28"/>
          <w:szCs w:val="28"/>
        </w:rPr>
        <w:t>на</w:t>
      </w:r>
      <w:r w:rsidRPr="00354910">
        <w:rPr>
          <w:rFonts w:ascii="Times New Roman" w:hAnsi="Times New Roman"/>
          <w:i/>
          <w:sz w:val="28"/>
          <w:szCs w:val="28"/>
        </w:rPr>
        <w:t xml:space="preserve"> </w:t>
      </w:r>
      <w:r w:rsidRPr="00354910">
        <w:rPr>
          <w:rFonts w:ascii="Times New Roman" w:hAnsi="Times New Roman"/>
          <w:sz w:val="28"/>
          <w:szCs w:val="28"/>
        </w:rPr>
        <w:t>имущество прекращено по решению суда или в ином установленном законом порядке;</w:t>
      </w:r>
    </w:p>
    <w:p w:rsidR="00BD2B56" w:rsidRPr="00354910" w:rsidRDefault="00BD2B56" w:rsidP="00BD2B56">
      <w:pPr>
        <w:pStyle w:val="31"/>
        <w:numPr>
          <w:ilvl w:val="2"/>
          <w:numId w:val="16"/>
        </w:numPr>
        <w:shd w:val="clear" w:color="auto" w:fill="auto"/>
        <w:tabs>
          <w:tab w:val="left" w:pos="0"/>
        </w:tabs>
        <w:spacing w:line="240" w:lineRule="auto"/>
        <w:ind w:left="0" w:right="60" w:firstLine="708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 xml:space="preserve"> Прекращение существования имущества в результате его гибели или уничтожения;</w:t>
      </w:r>
    </w:p>
    <w:p w:rsidR="00BD2B56" w:rsidRPr="00354910" w:rsidRDefault="00BD2B56" w:rsidP="00BD2B56">
      <w:pPr>
        <w:pStyle w:val="31"/>
        <w:numPr>
          <w:ilvl w:val="2"/>
          <w:numId w:val="16"/>
        </w:numPr>
        <w:shd w:val="clear" w:color="auto" w:fill="auto"/>
        <w:tabs>
          <w:tab w:val="left" w:pos="1418"/>
          <w:tab w:val="left" w:pos="1669"/>
        </w:tabs>
        <w:spacing w:line="240" w:lineRule="auto"/>
        <w:ind w:left="20" w:right="6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Имущество признано в установленном законодательством Российской Федерации порядке непригодным для использования в результате его физического или морального износа, аварийного состояния;</w:t>
      </w:r>
    </w:p>
    <w:p w:rsidR="00BD2B56" w:rsidRPr="00354910" w:rsidRDefault="00BD2B56" w:rsidP="00BD2B56">
      <w:pPr>
        <w:pStyle w:val="31"/>
        <w:numPr>
          <w:ilvl w:val="2"/>
          <w:numId w:val="16"/>
        </w:numPr>
        <w:shd w:val="clear" w:color="auto" w:fill="auto"/>
        <w:tabs>
          <w:tab w:val="left" w:pos="1418"/>
          <w:tab w:val="left" w:pos="1604"/>
        </w:tabs>
        <w:spacing w:line="240" w:lineRule="auto"/>
        <w:ind w:left="20" w:right="6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 xml:space="preserve"> Имущество приобретено его арендатором в собственность в </w:t>
      </w:r>
      <w:r w:rsidRPr="00354910">
        <w:rPr>
          <w:rFonts w:ascii="Times New Roman" w:hAnsi="Times New Roman"/>
          <w:sz w:val="28"/>
          <w:szCs w:val="28"/>
        </w:rPr>
        <w:lastRenderedPageBreak/>
        <w:t>соответствии с Федеральным законом от 22 июля 2008 года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и в случаях, указанных в подпунктах 6, 8 и 9 пункта 2 статьи З9.3 Земельного кодекса Российской Федерации.</w:t>
      </w:r>
    </w:p>
    <w:p w:rsidR="00BD2B56" w:rsidRPr="00354910" w:rsidRDefault="00BD2B56" w:rsidP="00BD2B56">
      <w:pPr>
        <w:pStyle w:val="31"/>
        <w:numPr>
          <w:ilvl w:val="1"/>
          <w:numId w:val="16"/>
        </w:numPr>
        <w:shd w:val="clear" w:color="auto" w:fill="auto"/>
        <w:tabs>
          <w:tab w:val="left" w:pos="1276"/>
          <w:tab w:val="left" w:pos="1418"/>
          <w:tab w:val="left" w:pos="1604"/>
          <w:tab w:val="left" w:leader="underscore" w:pos="4981"/>
        </w:tabs>
        <w:spacing w:line="240" w:lineRule="auto"/>
        <w:ind w:left="20" w:right="6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Уполномоченный орган исключает из Перечня имущество, характеристики которого изменились таким образом, что оно стало непригодным для использования по целевому назначению.</w:t>
      </w:r>
    </w:p>
    <w:p w:rsidR="00BD2B56" w:rsidRPr="00354910" w:rsidRDefault="00BD2B56" w:rsidP="00BD2B56">
      <w:pPr>
        <w:pStyle w:val="31"/>
        <w:numPr>
          <w:ilvl w:val="1"/>
          <w:numId w:val="16"/>
        </w:numPr>
        <w:shd w:val="clear" w:color="auto" w:fill="auto"/>
        <w:tabs>
          <w:tab w:val="left" w:pos="1276"/>
          <w:tab w:val="left" w:pos="1424"/>
        </w:tabs>
        <w:spacing w:line="240" w:lineRule="auto"/>
        <w:ind w:left="20" w:right="6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Уполномоченный орган уведомляет арендатора о намерении принять решение об исключении имущества из Перечня в срок не позднее трех рабочих дней с даты получения информации о наступлении одного из оснований, указанных в пункте 3.10 настоящего порядка, за исключением пункта 3.10.5.</w:t>
      </w:r>
    </w:p>
    <w:p w:rsidR="00BD2B56" w:rsidRPr="00354910" w:rsidRDefault="00BD2B56" w:rsidP="00BD2B56">
      <w:pPr>
        <w:pStyle w:val="31"/>
        <w:shd w:val="clear" w:color="auto" w:fill="auto"/>
        <w:tabs>
          <w:tab w:val="left" w:pos="1424"/>
        </w:tabs>
        <w:spacing w:line="240" w:lineRule="auto"/>
        <w:ind w:left="20" w:right="60" w:firstLine="689"/>
        <w:jc w:val="both"/>
        <w:rPr>
          <w:rFonts w:ascii="Times New Roman" w:hAnsi="Times New Roman"/>
          <w:sz w:val="28"/>
          <w:szCs w:val="28"/>
        </w:rPr>
      </w:pPr>
    </w:p>
    <w:p w:rsidR="00BD2B56" w:rsidRPr="00354910" w:rsidRDefault="00BD2B56" w:rsidP="00BD2B56">
      <w:pPr>
        <w:pStyle w:val="31"/>
        <w:numPr>
          <w:ilvl w:val="0"/>
          <w:numId w:val="17"/>
        </w:numPr>
        <w:shd w:val="clear" w:color="auto" w:fill="auto"/>
        <w:tabs>
          <w:tab w:val="left" w:pos="294"/>
          <w:tab w:val="left" w:pos="1134"/>
        </w:tabs>
        <w:spacing w:line="240" w:lineRule="auto"/>
        <w:ind w:left="20" w:right="-2" w:hanging="20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Опубликование Перечня и предоставление сведений 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4910">
        <w:rPr>
          <w:rFonts w:ascii="Times New Roman" w:hAnsi="Times New Roman"/>
          <w:sz w:val="28"/>
          <w:szCs w:val="28"/>
        </w:rPr>
        <w:t>включенном в него имуществе</w:t>
      </w:r>
    </w:p>
    <w:p w:rsidR="00BD2B56" w:rsidRPr="00354910" w:rsidRDefault="00BD2B56" w:rsidP="00BD2B56">
      <w:pPr>
        <w:pStyle w:val="31"/>
        <w:shd w:val="clear" w:color="auto" w:fill="auto"/>
        <w:tabs>
          <w:tab w:val="left" w:pos="294"/>
        </w:tabs>
        <w:spacing w:line="240" w:lineRule="auto"/>
        <w:ind w:left="20" w:firstLine="689"/>
        <w:jc w:val="left"/>
        <w:rPr>
          <w:rFonts w:ascii="Times New Roman" w:hAnsi="Times New Roman"/>
          <w:sz w:val="28"/>
          <w:szCs w:val="28"/>
        </w:rPr>
      </w:pPr>
    </w:p>
    <w:p w:rsidR="00BD2B56" w:rsidRPr="00354910" w:rsidRDefault="00BD2B56" w:rsidP="00BD2B56">
      <w:pPr>
        <w:pStyle w:val="31"/>
        <w:numPr>
          <w:ilvl w:val="1"/>
          <w:numId w:val="17"/>
        </w:numPr>
        <w:shd w:val="clear" w:color="auto" w:fill="auto"/>
        <w:tabs>
          <w:tab w:val="left" w:pos="1135"/>
        </w:tabs>
        <w:spacing w:line="240" w:lineRule="auto"/>
        <w:ind w:left="2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Уполномоченный орган:</w:t>
      </w:r>
    </w:p>
    <w:p w:rsidR="00BD2B56" w:rsidRPr="00354910" w:rsidRDefault="00BD2B56" w:rsidP="00BD2B56">
      <w:pPr>
        <w:pStyle w:val="50"/>
        <w:shd w:val="clear" w:color="auto" w:fill="auto"/>
        <w:spacing w:line="240" w:lineRule="auto"/>
        <w:ind w:left="20" w:right="60" w:firstLine="689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i w:val="0"/>
          <w:sz w:val="28"/>
          <w:szCs w:val="28"/>
        </w:rPr>
        <w:t>4.1.1. Обеспечивает опубликование Перечня или изменений в Перечень в средствах массовой информации, в установленном порядке</w:t>
      </w:r>
      <w:r w:rsidRPr="00354910">
        <w:rPr>
          <w:rStyle w:val="50pt"/>
          <w:rFonts w:eastAsia="Calibri"/>
          <w:sz w:val="28"/>
          <w:szCs w:val="28"/>
        </w:rPr>
        <w:t xml:space="preserve"> в течение 10 рабочих дней со дня их утверждения</w:t>
      </w:r>
      <w:r w:rsidRPr="00354910">
        <w:rPr>
          <w:rFonts w:ascii="Times New Roman" w:hAnsi="Times New Roman"/>
          <w:i w:val="0"/>
          <w:sz w:val="28"/>
          <w:szCs w:val="28"/>
        </w:rPr>
        <w:t>;</w:t>
      </w:r>
    </w:p>
    <w:p w:rsidR="00BD2B56" w:rsidRPr="00354910" w:rsidRDefault="00BD2B56" w:rsidP="00BD2B56">
      <w:pPr>
        <w:pStyle w:val="31"/>
        <w:shd w:val="clear" w:color="auto" w:fill="auto"/>
        <w:tabs>
          <w:tab w:val="left" w:pos="709"/>
          <w:tab w:val="left" w:pos="1402"/>
          <w:tab w:val="left" w:leader="underscore" w:pos="3829"/>
        </w:tabs>
        <w:spacing w:line="240" w:lineRule="auto"/>
        <w:ind w:right="60" w:firstLine="0"/>
        <w:jc w:val="both"/>
        <w:rPr>
          <w:rFonts w:ascii="Times New Roman" w:hAnsi="Times New Roman"/>
          <w:sz w:val="28"/>
          <w:szCs w:val="28"/>
          <w:highlight w:val="yellow"/>
        </w:rPr>
      </w:pPr>
      <w:r w:rsidRPr="00354910">
        <w:rPr>
          <w:rFonts w:ascii="Times New Roman" w:hAnsi="Times New Roman"/>
          <w:sz w:val="28"/>
          <w:szCs w:val="28"/>
        </w:rPr>
        <w:t xml:space="preserve">            4.1.2. Осуществляет размещение Перечня на официальном сайте Уполномоченного органа в информационно-телекоммуникационной сети «Интернет» (в том числе в форме открытых данных) в течение 3 рабочих дней со дня утверждения Перечня или изменений в Перечень</w:t>
      </w:r>
      <w:r w:rsidRPr="00354910">
        <w:rPr>
          <w:rStyle w:val="50pt"/>
          <w:rFonts w:eastAsia="Calibri"/>
          <w:sz w:val="28"/>
          <w:szCs w:val="28"/>
        </w:rPr>
        <w:t>;</w:t>
      </w: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1276"/>
        </w:tabs>
        <w:spacing w:line="240" w:lineRule="auto"/>
        <w:ind w:right="20" w:firstLine="0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 xml:space="preserve">           4.1.3. Предоставляет в акционерное общество «Федеральная корпорация по развитию малого и среднего предпринимательства» сведения о Перечне и изменениях в него в порядке, по форме и в сроки, установленные приказом Министерства экономического развития Российской Федерации от 20 апреля 2016 года № 264 «Об утверждении порядка представления сведений об утвержденных перечнях государственного имущества и муниципального имущества, указанных в части 4 статьи 18 Федерального закона «О развитии малого и среднего предпринимательства в Российской Федерации», а также об изменениях, внесенных в такие перечни, в акционерное общество «Федеральная корпорация по развитию малого и среднего предпринимательства», формы представления и состава таких сведений».</w:t>
      </w: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  <w:sz w:val="28"/>
          <w:szCs w:val="28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  <w:sz w:val="26"/>
          <w:szCs w:val="26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  <w:sz w:val="26"/>
          <w:szCs w:val="26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  <w:sz w:val="26"/>
          <w:szCs w:val="26"/>
        </w:rPr>
      </w:pPr>
    </w:p>
    <w:p w:rsidR="00BD2B56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  <w:sz w:val="26"/>
          <w:szCs w:val="26"/>
        </w:rPr>
      </w:pPr>
    </w:p>
    <w:p w:rsidR="00BE1520" w:rsidRPr="00354910" w:rsidRDefault="00BE1520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  <w:sz w:val="26"/>
          <w:szCs w:val="26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  <w:sz w:val="26"/>
          <w:szCs w:val="26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  <w:sz w:val="26"/>
          <w:szCs w:val="26"/>
        </w:rPr>
      </w:pPr>
    </w:p>
    <w:p w:rsidR="00BD2B56" w:rsidRPr="00FC707D" w:rsidRDefault="00BD2B56" w:rsidP="00BD2B56">
      <w:pPr>
        <w:pStyle w:val="40"/>
        <w:shd w:val="clear" w:color="auto" w:fill="auto"/>
        <w:spacing w:before="0" w:line="240" w:lineRule="auto"/>
        <w:ind w:left="20" w:firstLine="4942"/>
        <w:rPr>
          <w:b/>
          <w:sz w:val="24"/>
          <w:szCs w:val="24"/>
        </w:rPr>
      </w:pPr>
      <w:r w:rsidRPr="00FC707D">
        <w:rPr>
          <w:sz w:val="24"/>
          <w:szCs w:val="24"/>
        </w:rPr>
        <w:t>Приложение №3</w:t>
      </w:r>
      <w:bookmarkStart w:id="0" w:name="_GoBack"/>
      <w:bookmarkEnd w:id="0"/>
    </w:p>
    <w:p w:rsidR="00BD2B56" w:rsidRPr="00FC707D" w:rsidRDefault="00BD2B56" w:rsidP="00BD2B56">
      <w:pPr>
        <w:pStyle w:val="40"/>
        <w:shd w:val="clear" w:color="auto" w:fill="auto"/>
        <w:spacing w:before="0" w:line="240" w:lineRule="auto"/>
        <w:ind w:left="20" w:firstLine="4942"/>
        <w:rPr>
          <w:sz w:val="24"/>
          <w:szCs w:val="24"/>
        </w:rPr>
      </w:pPr>
      <w:r w:rsidRPr="00FC707D">
        <w:rPr>
          <w:sz w:val="24"/>
          <w:szCs w:val="24"/>
        </w:rPr>
        <w:t xml:space="preserve">к решению Совета сельского </w:t>
      </w:r>
    </w:p>
    <w:p w:rsidR="00BD2B56" w:rsidRPr="00FC707D" w:rsidRDefault="00BD2B56" w:rsidP="00BD2B56">
      <w:pPr>
        <w:pStyle w:val="40"/>
        <w:shd w:val="clear" w:color="auto" w:fill="auto"/>
        <w:spacing w:before="0" w:line="240" w:lineRule="auto"/>
        <w:ind w:left="20" w:firstLine="4942"/>
        <w:rPr>
          <w:sz w:val="24"/>
          <w:szCs w:val="24"/>
        </w:rPr>
      </w:pPr>
      <w:r w:rsidRPr="00FC707D">
        <w:rPr>
          <w:sz w:val="24"/>
          <w:szCs w:val="24"/>
        </w:rPr>
        <w:lastRenderedPageBreak/>
        <w:t xml:space="preserve">поселения </w:t>
      </w:r>
      <w:r w:rsidR="00FC707D" w:rsidRPr="00FC707D">
        <w:rPr>
          <w:rFonts w:cs="Times New Roman"/>
          <w:kern w:val="1"/>
          <w:sz w:val="24"/>
          <w:szCs w:val="24"/>
          <w:lang w:eastAsia="zh-CN" w:bidi="hi-IN"/>
        </w:rPr>
        <w:t>Салаватский</w:t>
      </w:r>
      <w:r w:rsidRPr="00FC707D">
        <w:rPr>
          <w:sz w:val="24"/>
          <w:szCs w:val="24"/>
        </w:rPr>
        <w:t xml:space="preserve"> сельсовет</w:t>
      </w:r>
    </w:p>
    <w:p w:rsidR="00BD2B56" w:rsidRPr="00FC707D" w:rsidRDefault="00BD2B56" w:rsidP="00BD2B56">
      <w:pPr>
        <w:pStyle w:val="40"/>
        <w:shd w:val="clear" w:color="auto" w:fill="auto"/>
        <w:spacing w:before="0" w:line="240" w:lineRule="auto"/>
        <w:ind w:left="20" w:firstLine="4942"/>
        <w:rPr>
          <w:sz w:val="24"/>
          <w:szCs w:val="24"/>
        </w:rPr>
      </w:pPr>
      <w:r w:rsidRPr="00FC707D">
        <w:rPr>
          <w:sz w:val="24"/>
          <w:szCs w:val="24"/>
        </w:rPr>
        <w:t>муниципального района</w:t>
      </w:r>
    </w:p>
    <w:p w:rsidR="00BD2B56" w:rsidRPr="00FC707D" w:rsidRDefault="00BD2B56" w:rsidP="00BD2B56">
      <w:pPr>
        <w:pStyle w:val="40"/>
        <w:shd w:val="clear" w:color="auto" w:fill="auto"/>
        <w:spacing w:before="0" w:line="240" w:lineRule="auto"/>
        <w:ind w:left="20" w:firstLine="4942"/>
        <w:rPr>
          <w:b/>
          <w:sz w:val="24"/>
          <w:szCs w:val="24"/>
        </w:rPr>
      </w:pPr>
      <w:r w:rsidRPr="00FC707D">
        <w:rPr>
          <w:sz w:val="24"/>
          <w:szCs w:val="24"/>
        </w:rPr>
        <w:t>Салаватский</w:t>
      </w:r>
      <w:r w:rsidRPr="00FC707D">
        <w:rPr>
          <w:rFonts w:eastAsia="SimSun"/>
          <w:iCs/>
          <w:spacing w:val="0"/>
          <w:kern w:val="1"/>
          <w:sz w:val="24"/>
          <w:szCs w:val="24"/>
          <w:lang w:eastAsia="zh-CN" w:bidi="hi-IN"/>
        </w:rPr>
        <w:t xml:space="preserve"> </w:t>
      </w:r>
      <w:r w:rsidRPr="00FC707D">
        <w:rPr>
          <w:sz w:val="24"/>
          <w:szCs w:val="24"/>
        </w:rPr>
        <w:t xml:space="preserve">район </w:t>
      </w:r>
    </w:p>
    <w:p w:rsidR="00BD2B56" w:rsidRPr="00FC707D" w:rsidRDefault="00BD2B56" w:rsidP="00BD2B56">
      <w:pPr>
        <w:pStyle w:val="40"/>
        <w:shd w:val="clear" w:color="auto" w:fill="auto"/>
        <w:spacing w:before="0" w:line="240" w:lineRule="auto"/>
        <w:ind w:left="20" w:firstLine="4942"/>
        <w:rPr>
          <w:b/>
          <w:sz w:val="24"/>
          <w:szCs w:val="24"/>
        </w:rPr>
      </w:pPr>
      <w:r w:rsidRPr="00FC707D">
        <w:rPr>
          <w:sz w:val="24"/>
          <w:szCs w:val="24"/>
        </w:rPr>
        <w:t>Республики Башкортостан</w:t>
      </w:r>
    </w:p>
    <w:p w:rsidR="00BD2B56" w:rsidRPr="00FC707D" w:rsidRDefault="00BD2B56" w:rsidP="00BD2B56">
      <w:pPr>
        <w:pStyle w:val="40"/>
        <w:shd w:val="clear" w:color="auto" w:fill="auto"/>
        <w:spacing w:before="0" w:line="240" w:lineRule="auto"/>
        <w:ind w:left="20" w:firstLine="4942"/>
        <w:rPr>
          <w:b/>
          <w:sz w:val="24"/>
          <w:szCs w:val="24"/>
        </w:rPr>
      </w:pPr>
      <w:r w:rsidRPr="00FC707D">
        <w:rPr>
          <w:sz w:val="24"/>
          <w:szCs w:val="24"/>
        </w:rPr>
        <w:t xml:space="preserve">от </w:t>
      </w:r>
      <w:r w:rsidR="00BE1520">
        <w:rPr>
          <w:sz w:val="24"/>
          <w:szCs w:val="24"/>
        </w:rPr>
        <w:t>__________</w:t>
      </w:r>
      <w:r w:rsidRPr="00FC707D">
        <w:rPr>
          <w:sz w:val="24"/>
          <w:szCs w:val="24"/>
        </w:rPr>
        <w:t xml:space="preserve">2019 года № </w:t>
      </w:r>
      <w:r w:rsidR="00BE1520">
        <w:rPr>
          <w:sz w:val="24"/>
          <w:szCs w:val="24"/>
        </w:rPr>
        <w:t>____</w:t>
      </w: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right"/>
        <w:rPr>
          <w:rFonts w:ascii="Times New Roman" w:hAnsi="Times New Roman"/>
        </w:rPr>
      </w:pPr>
    </w:p>
    <w:p w:rsidR="00BD2B56" w:rsidRPr="009F7193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rPr>
          <w:rFonts w:ascii="Times New Roman" w:hAnsi="Times New Roman"/>
          <w:sz w:val="26"/>
          <w:szCs w:val="26"/>
        </w:rPr>
      </w:pPr>
      <w:r w:rsidRPr="00354910">
        <w:rPr>
          <w:rFonts w:ascii="Times New Roman" w:hAnsi="Times New Roman"/>
          <w:sz w:val="26"/>
          <w:szCs w:val="26"/>
        </w:rPr>
        <w:t xml:space="preserve">Виды </w:t>
      </w:r>
      <w:r w:rsidRPr="009F7193">
        <w:rPr>
          <w:rFonts w:ascii="Times New Roman" w:hAnsi="Times New Roman"/>
          <w:sz w:val="26"/>
          <w:szCs w:val="26"/>
        </w:rPr>
        <w:t xml:space="preserve">муниципального имущества, которое используется для формирования перечня муниципального имущества сельского поселения </w:t>
      </w:r>
      <w:r w:rsidR="009F7193" w:rsidRPr="009F7193">
        <w:rPr>
          <w:rFonts w:ascii="Times New Roman" w:hAnsi="Times New Roman" w:cs="Times New Roman"/>
          <w:kern w:val="1"/>
          <w:sz w:val="26"/>
          <w:szCs w:val="26"/>
          <w:lang w:eastAsia="zh-CN" w:bidi="hi-IN"/>
        </w:rPr>
        <w:t>Салаватский</w:t>
      </w:r>
      <w:r w:rsidRPr="009F7193">
        <w:rPr>
          <w:rFonts w:ascii="Times New Roman" w:hAnsi="Times New Roman"/>
          <w:sz w:val="26"/>
          <w:szCs w:val="26"/>
        </w:rPr>
        <w:t xml:space="preserve"> сельсовет</w:t>
      </w:r>
      <w:r w:rsidRPr="009F7193">
        <w:rPr>
          <w:iCs/>
          <w:sz w:val="26"/>
          <w:szCs w:val="26"/>
        </w:rPr>
        <w:t xml:space="preserve">  </w:t>
      </w:r>
      <w:r w:rsidRPr="009F7193">
        <w:rPr>
          <w:rFonts w:ascii="Times New Roman" w:hAnsi="Times New Roman"/>
          <w:sz w:val="26"/>
          <w:szCs w:val="26"/>
        </w:rPr>
        <w:t>муниципального района Салаватский район Республики Башкортостан,</w:t>
      </w:r>
      <w:r w:rsidRPr="009F7193">
        <w:rPr>
          <w:rFonts w:ascii="Times New Roman" w:hAnsi="Times New Roman"/>
          <w:i/>
          <w:sz w:val="26"/>
          <w:szCs w:val="26"/>
        </w:rPr>
        <w:t xml:space="preserve"> </w:t>
      </w:r>
      <w:r w:rsidRPr="009F7193">
        <w:rPr>
          <w:rFonts w:ascii="Times New Roman" w:hAnsi="Times New Roman"/>
          <w:sz w:val="26"/>
          <w:szCs w:val="26"/>
        </w:rPr>
        <w:t>предназначенного для предоставления во владение и (или) пользование субъектам малого и среднего предпринимательства</w:t>
      </w: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right"/>
        <w:rPr>
          <w:rFonts w:ascii="Times New Roman" w:hAnsi="Times New Roman"/>
          <w:sz w:val="26"/>
          <w:szCs w:val="26"/>
        </w:rPr>
      </w:pPr>
    </w:p>
    <w:p w:rsidR="00BD2B56" w:rsidRPr="00354910" w:rsidRDefault="00BD2B56" w:rsidP="00BD2B56">
      <w:pPr>
        <w:pStyle w:val="31"/>
        <w:numPr>
          <w:ilvl w:val="0"/>
          <w:numId w:val="13"/>
        </w:numPr>
        <w:shd w:val="clear" w:color="auto" w:fill="auto"/>
        <w:tabs>
          <w:tab w:val="left" w:pos="1134"/>
          <w:tab w:val="left" w:pos="1276"/>
        </w:tabs>
        <w:spacing w:line="240" w:lineRule="auto"/>
        <w:ind w:left="585" w:hanging="585"/>
        <w:jc w:val="both"/>
        <w:rPr>
          <w:rFonts w:ascii="Times New Roman" w:hAnsi="Times New Roman"/>
          <w:sz w:val="26"/>
          <w:szCs w:val="26"/>
        </w:rPr>
      </w:pPr>
      <w:r w:rsidRPr="00354910">
        <w:rPr>
          <w:rFonts w:ascii="Times New Roman" w:hAnsi="Times New Roman"/>
          <w:sz w:val="26"/>
          <w:szCs w:val="26"/>
        </w:rPr>
        <w:t>Движимое имущество: оборудование, машины, механизмы, установки, инвентарь, инструменты, пригодные к эксплуатации по назначению с учетом их технического состояния, экономических характеристик и морального износа, срок службы которых превышает пять лет;</w:t>
      </w:r>
    </w:p>
    <w:p w:rsidR="00BD2B56" w:rsidRPr="00354910" w:rsidRDefault="00BD2B56" w:rsidP="00BD2B56">
      <w:pPr>
        <w:pStyle w:val="31"/>
        <w:numPr>
          <w:ilvl w:val="0"/>
          <w:numId w:val="13"/>
        </w:numPr>
        <w:shd w:val="clear" w:color="auto" w:fill="auto"/>
        <w:tabs>
          <w:tab w:val="left" w:pos="709"/>
          <w:tab w:val="left" w:pos="851"/>
          <w:tab w:val="left" w:pos="1252"/>
        </w:tabs>
        <w:spacing w:line="240" w:lineRule="auto"/>
        <w:ind w:left="585" w:hanging="585"/>
        <w:jc w:val="both"/>
        <w:rPr>
          <w:rFonts w:ascii="Times New Roman" w:hAnsi="Times New Roman"/>
          <w:sz w:val="26"/>
          <w:szCs w:val="26"/>
        </w:rPr>
      </w:pPr>
      <w:r w:rsidRPr="00354910">
        <w:rPr>
          <w:rFonts w:ascii="Times New Roman" w:hAnsi="Times New Roman"/>
          <w:sz w:val="26"/>
          <w:szCs w:val="26"/>
        </w:rPr>
        <w:t>Объекты недвижимого имущества, подключенные к сетям инженерно-технического обеспечения и имеющие доступ к объектам транспортной инфраструктуры;</w:t>
      </w:r>
    </w:p>
    <w:p w:rsidR="00BD2B56" w:rsidRPr="00354910" w:rsidRDefault="00BD2B56" w:rsidP="00BD2B56">
      <w:pPr>
        <w:pStyle w:val="31"/>
        <w:numPr>
          <w:ilvl w:val="0"/>
          <w:numId w:val="13"/>
        </w:numPr>
        <w:shd w:val="clear" w:color="auto" w:fill="auto"/>
        <w:tabs>
          <w:tab w:val="left" w:pos="851"/>
          <w:tab w:val="left" w:pos="1134"/>
          <w:tab w:val="left" w:pos="1338"/>
        </w:tabs>
        <w:spacing w:line="240" w:lineRule="auto"/>
        <w:ind w:left="585" w:hanging="585"/>
        <w:jc w:val="both"/>
        <w:rPr>
          <w:rFonts w:ascii="Times New Roman" w:hAnsi="Times New Roman"/>
          <w:sz w:val="26"/>
          <w:szCs w:val="26"/>
        </w:rPr>
      </w:pPr>
      <w:r w:rsidRPr="00354910">
        <w:rPr>
          <w:rFonts w:ascii="Times New Roman" w:hAnsi="Times New Roman"/>
          <w:sz w:val="26"/>
          <w:szCs w:val="26"/>
        </w:rPr>
        <w:t>Имущество, переданное субъекту малого и среднего предпринимательства по договору аренды, срок действия которого составляет не менее пяти лет.</w:t>
      </w:r>
    </w:p>
    <w:p w:rsidR="00BD2B56" w:rsidRPr="00354910" w:rsidRDefault="00BD2B56" w:rsidP="00BD2B56">
      <w:pPr>
        <w:pStyle w:val="ConsPlusNormal"/>
        <w:ind w:firstLine="567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 w:rsidRPr="00354910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Срок договора аренды может быть уменьшен на основании поданного до заключения такого договора заявления лица, приобретающего права владения и (или) пользования недвижимым имуществом. Максимальный срок предоставления бизнес-инкубаторами муниципального имущества в аренду (субаренду) субъектам малого и среднего предпринимательства не должен превышать 3 года;</w:t>
      </w:r>
    </w:p>
    <w:p w:rsidR="00BD2B56" w:rsidRPr="00354910" w:rsidRDefault="00BD2B56" w:rsidP="00BD2B56">
      <w:pPr>
        <w:pStyle w:val="31"/>
        <w:numPr>
          <w:ilvl w:val="0"/>
          <w:numId w:val="13"/>
        </w:numPr>
        <w:shd w:val="clear" w:color="auto" w:fill="auto"/>
        <w:tabs>
          <w:tab w:val="left" w:pos="709"/>
          <w:tab w:val="left" w:pos="993"/>
        </w:tabs>
        <w:spacing w:line="240" w:lineRule="auto"/>
        <w:ind w:left="585" w:right="20" w:hanging="585"/>
        <w:jc w:val="both"/>
        <w:rPr>
          <w:rFonts w:ascii="Times New Roman" w:hAnsi="Times New Roman"/>
          <w:sz w:val="26"/>
          <w:szCs w:val="26"/>
        </w:rPr>
      </w:pPr>
      <w:r w:rsidRPr="00354910">
        <w:rPr>
          <w:rFonts w:ascii="Times New Roman" w:hAnsi="Times New Roman"/>
          <w:sz w:val="26"/>
          <w:szCs w:val="26"/>
        </w:rPr>
        <w:t>Земельные участки, в том числе из земель сельскохозяйственного назначения, размеры которых соответствуют предельным размерам, определенным в соответствии со статьей 11.9 Земельного кодекса Российской Федерации, в том числе предназначенные для реализации инвестиционных проектов в соответствии с законодательством Российской Федерации об инвестиционной деятельности.</w:t>
      </w: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  <w:sz w:val="26"/>
          <w:szCs w:val="26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p w:rsidR="00BD2B56" w:rsidRPr="00354910" w:rsidRDefault="00BD2B56" w:rsidP="00BD2B56"/>
    <w:p w:rsidR="00BD2B56" w:rsidRPr="00354910" w:rsidRDefault="00BD2B56" w:rsidP="00BD2B56"/>
    <w:p w:rsidR="00BD2B56" w:rsidRPr="00354910" w:rsidRDefault="00BD2B56" w:rsidP="00BD2B56"/>
    <w:p w:rsidR="00BD2B56" w:rsidRPr="00354910" w:rsidRDefault="00BD2B56" w:rsidP="00BD2B56"/>
    <w:p w:rsidR="00BD2B56" w:rsidRPr="00354910" w:rsidRDefault="00BD2B56" w:rsidP="00BD2B56">
      <w:pPr>
        <w:sectPr w:rsidR="00BD2B56" w:rsidRPr="00354910" w:rsidSect="00B020C8">
          <w:pgSz w:w="11906" w:h="16838"/>
          <w:pgMar w:top="709" w:right="850" w:bottom="709" w:left="1560" w:header="708" w:footer="708" w:gutter="0"/>
          <w:cols w:space="708"/>
          <w:docGrid w:linePitch="360"/>
        </w:sectPr>
      </w:pPr>
    </w:p>
    <w:p w:rsidR="00BD2B56" w:rsidRPr="00354910" w:rsidRDefault="00BD2B56" w:rsidP="00BD2B56">
      <w:pPr>
        <w:pStyle w:val="40"/>
        <w:shd w:val="clear" w:color="auto" w:fill="auto"/>
        <w:spacing w:before="0" w:line="240" w:lineRule="auto"/>
        <w:ind w:left="20" w:firstLine="10895"/>
        <w:rPr>
          <w:b/>
          <w:sz w:val="24"/>
          <w:szCs w:val="24"/>
        </w:rPr>
      </w:pPr>
      <w:r w:rsidRPr="00354910">
        <w:rPr>
          <w:sz w:val="24"/>
          <w:szCs w:val="24"/>
        </w:rPr>
        <w:lastRenderedPageBreak/>
        <w:t>Приложение №2</w:t>
      </w:r>
    </w:p>
    <w:p w:rsidR="00BD2B56" w:rsidRDefault="00BD2B56" w:rsidP="00BD2B56">
      <w:pPr>
        <w:pStyle w:val="40"/>
        <w:shd w:val="clear" w:color="auto" w:fill="auto"/>
        <w:spacing w:before="0" w:line="240" w:lineRule="auto"/>
        <w:ind w:left="20" w:firstLine="10895"/>
        <w:rPr>
          <w:sz w:val="24"/>
          <w:szCs w:val="24"/>
        </w:rPr>
      </w:pPr>
      <w:r w:rsidRPr="00354910">
        <w:rPr>
          <w:sz w:val="24"/>
          <w:szCs w:val="24"/>
        </w:rPr>
        <w:t xml:space="preserve">к решению Совета </w:t>
      </w:r>
      <w:r>
        <w:rPr>
          <w:sz w:val="24"/>
          <w:szCs w:val="24"/>
        </w:rPr>
        <w:t>сельского поселения</w:t>
      </w:r>
    </w:p>
    <w:p w:rsidR="00BD2B56" w:rsidRPr="00354910" w:rsidRDefault="0012717E" w:rsidP="00BD2B56">
      <w:pPr>
        <w:pStyle w:val="40"/>
        <w:shd w:val="clear" w:color="auto" w:fill="auto"/>
        <w:spacing w:before="0" w:line="240" w:lineRule="auto"/>
        <w:ind w:left="20" w:firstLine="10895"/>
        <w:rPr>
          <w:b/>
          <w:sz w:val="24"/>
          <w:szCs w:val="24"/>
        </w:rPr>
      </w:pPr>
      <w:r>
        <w:rPr>
          <w:sz w:val="24"/>
          <w:szCs w:val="24"/>
        </w:rPr>
        <w:t xml:space="preserve">Салаватский </w:t>
      </w:r>
      <w:r w:rsidR="00BD2B56">
        <w:rPr>
          <w:sz w:val="24"/>
          <w:szCs w:val="24"/>
        </w:rPr>
        <w:t xml:space="preserve">сельсовет </w:t>
      </w:r>
      <w:r w:rsidR="00BD2B56" w:rsidRPr="00354910">
        <w:rPr>
          <w:sz w:val="24"/>
          <w:szCs w:val="24"/>
        </w:rPr>
        <w:t xml:space="preserve">муниципального </w:t>
      </w:r>
    </w:p>
    <w:p w:rsidR="00BD2B56" w:rsidRPr="00354910" w:rsidRDefault="00BD2B56" w:rsidP="00BD2B56">
      <w:pPr>
        <w:pStyle w:val="40"/>
        <w:shd w:val="clear" w:color="auto" w:fill="auto"/>
        <w:spacing w:before="0" w:line="240" w:lineRule="auto"/>
        <w:ind w:left="20" w:firstLine="10895"/>
        <w:rPr>
          <w:b/>
          <w:sz w:val="24"/>
          <w:szCs w:val="24"/>
        </w:rPr>
      </w:pPr>
      <w:r w:rsidRPr="00354910">
        <w:rPr>
          <w:sz w:val="24"/>
          <w:szCs w:val="24"/>
        </w:rPr>
        <w:t xml:space="preserve">района Салаватский район </w:t>
      </w:r>
    </w:p>
    <w:p w:rsidR="00BD2B56" w:rsidRPr="00354910" w:rsidRDefault="00BD2B56" w:rsidP="00BD2B56">
      <w:pPr>
        <w:pStyle w:val="40"/>
        <w:shd w:val="clear" w:color="auto" w:fill="auto"/>
        <w:spacing w:before="0" w:line="240" w:lineRule="auto"/>
        <w:ind w:left="20" w:firstLine="10895"/>
        <w:rPr>
          <w:b/>
          <w:sz w:val="24"/>
          <w:szCs w:val="24"/>
        </w:rPr>
      </w:pPr>
      <w:r w:rsidRPr="00354910">
        <w:rPr>
          <w:sz w:val="24"/>
          <w:szCs w:val="24"/>
        </w:rPr>
        <w:t>Республики Башкортостан</w:t>
      </w:r>
    </w:p>
    <w:p w:rsidR="00BD2B56" w:rsidRPr="00354910" w:rsidRDefault="00BD2B56" w:rsidP="00BD2B56">
      <w:pPr>
        <w:pStyle w:val="40"/>
        <w:shd w:val="clear" w:color="auto" w:fill="auto"/>
        <w:spacing w:before="0" w:line="240" w:lineRule="auto"/>
        <w:ind w:left="5973" w:firstLine="4942"/>
        <w:rPr>
          <w:b/>
          <w:sz w:val="24"/>
          <w:szCs w:val="24"/>
        </w:rPr>
      </w:pPr>
      <w:r w:rsidRPr="00354910">
        <w:rPr>
          <w:sz w:val="24"/>
          <w:szCs w:val="24"/>
        </w:rPr>
        <w:t xml:space="preserve">от </w:t>
      </w:r>
      <w:r w:rsidR="00537D07">
        <w:rPr>
          <w:sz w:val="24"/>
          <w:szCs w:val="24"/>
        </w:rPr>
        <w:t>__________</w:t>
      </w:r>
      <w:r w:rsidRPr="00354910">
        <w:rPr>
          <w:sz w:val="24"/>
          <w:szCs w:val="24"/>
        </w:rPr>
        <w:t xml:space="preserve">2019 года № </w:t>
      </w:r>
      <w:r w:rsidR="00537D07">
        <w:rPr>
          <w:sz w:val="24"/>
          <w:szCs w:val="24"/>
        </w:rPr>
        <w:t>___</w:t>
      </w:r>
    </w:p>
    <w:p w:rsidR="00BD2B56" w:rsidRPr="00354910" w:rsidRDefault="00BD2B56" w:rsidP="00BD2B56">
      <w:pPr>
        <w:pStyle w:val="40"/>
        <w:shd w:val="clear" w:color="auto" w:fill="auto"/>
        <w:spacing w:before="0" w:line="240" w:lineRule="auto"/>
        <w:ind w:left="20" w:firstLine="11604"/>
        <w:rPr>
          <w:b/>
        </w:rPr>
      </w:pPr>
    </w:p>
    <w:p w:rsidR="00BD2B56" w:rsidRPr="00354910" w:rsidRDefault="00BD2B56" w:rsidP="00BD2B56"/>
    <w:p w:rsidR="00BD2B56" w:rsidRPr="002E3575" w:rsidRDefault="00BD2B56" w:rsidP="00BD2B56">
      <w:pPr>
        <w:pStyle w:val="70"/>
        <w:shd w:val="clear" w:color="auto" w:fill="auto"/>
        <w:tabs>
          <w:tab w:val="left" w:leader="underscore" w:pos="5778"/>
        </w:tabs>
        <w:spacing w:line="310" w:lineRule="exact"/>
        <w:ind w:left="1220"/>
        <w:rPr>
          <w:rStyle w:val="70pt0"/>
          <w:rFonts w:eastAsia="Calibri"/>
          <w:sz w:val="26"/>
          <w:szCs w:val="26"/>
        </w:rPr>
      </w:pPr>
      <w:r w:rsidRPr="00354910">
        <w:rPr>
          <w:rStyle w:val="70pt0"/>
          <w:rFonts w:eastAsia="Calibri"/>
          <w:sz w:val="26"/>
          <w:szCs w:val="26"/>
        </w:rPr>
        <w:t xml:space="preserve">Форма перечня </w:t>
      </w:r>
      <w:r w:rsidRPr="00207E9F">
        <w:rPr>
          <w:rStyle w:val="70pt0"/>
          <w:rFonts w:eastAsia="Calibri"/>
          <w:sz w:val="26"/>
          <w:szCs w:val="26"/>
        </w:rPr>
        <w:t>муниципального</w:t>
      </w:r>
      <w:r w:rsidRPr="00354910">
        <w:rPr>
          <w:rStyle w:val="70pt0"/>
          <w:rFonts w:eastAsia="Calibri"/>
          <w:sz w:val="26"/>
          <w:szCs w:val="26"/>
        </w:rPr>
        <w:t xml:space="preserve"> имущества</w:t>
      </w:r>
      <w:r>
        <w:rPr>
          <w:rStyle w:val="70pt0"/>
          <w:rFonts w:eastAsia="Calibri"/>
          <w:sz w:val="26"/>
          <w:szCs w:val="26"/>
        </w:rPr>
        <w:t xml:space="preserve"> </w:t>
      </w:r>
      <w:r w:rsidRPr="002E3575">
        <w:rPr>
          <w:rStyle w:val="70pt0"/>
          <w:rFonts w:eastAsia="Calibri"/>
          <w:sz w:val="26"/>
          <w:szCs w:val="26"/>
        </w:rPr>
        <w:t xml:space="preserve">сельского поселения </w:t>
      </w:r>
      <w:r w:rsidR="0012717E" w:rsidRPr="002E3575">
        <w:rPr>
          <w:rFonts w:ascii="Times New Roman" w:hAnsi="Times New Roman" w:cs="Times New Roman"/>
          <w:b w:val="0"/>
          <w:i w:val="0"/>
          <w:kern w:val="1"/>
          <w:sz w:val="26"/>
          <w:szCs w:val="26"/>
          <w:lang w:eastAsia="zh-CN" w:bidi="hi-IN"/>
        </w:rPr>
        <w:t>Салаватский</w:t>
      </w:r>
      <w:r w:rsidRPr="002E3575">
        <w:rPr>
          <w:rStyle w:val="70pt0"/>
          <w:rFonts w:eastAsia="Calibri"/>
          <w:sz w:val="26"/>
          <w:szCs w:val="26"/>
        </w:rPr>
        <w:t xml:space="preserve"> сельсовет</w:t>
      </w:r>
    </w:p>
    <w:p w:rsidR="00BD2B56" w:rsidRPr="002E3575" w:rsidRDefault="00BD2B56" w:rsidP="00BD2B56">
      <w:pPr>
        <w:pStyle w:val="70"/>
        <w:shd w:val="clear" w:color="auto" w:fill="auto"/>
        <w:tabs>
          <w:tab w:val="left" w:leader="underscore" w:pos="3422"/>
        </w:tabs>
        <w:spacing w:line="310" w:lineRule="exact"/>
        <w:ind w:left="780"/>
        <w:rPr>
          <w:rFonts w:ascii="Times New Roman" w:hAnsi="Times New Roman"/>
          <w:b w:val="0"/>
          <w:sz w:val="26"/>
          <w:szCs w:val="26"/>
        </w:rPr>
      </w:pPr>
      <w:r w:rsidRPr="002E3575">
        <w:rPr>
          <w:rStyle w:val="50pt"/>
          <w:rFonts w:eastAsia="Calibri"/>
          <w:b w:val="0"/>
          <w:sz w:val="26"/>
          <w:szCs w:val="26"/>
        </w:rPr>
        <w:t>муниципального района Салаватский район Республики Башкортостан</w:t>
      </w:r>
      <w:r w:rsidRPr="002E3575">
        <w:rPr>
          <w:rStyle w:val="70pt0"/>
          <w:rFonts w:eastAsia="Calibri"/>
          <w:sz w:val="26"/>
          <w:szCs w:val="26"/>
        </w:rPr>
        <w:t xml:space="preserve">, предназначенного для </w:t>
      </w:r>
      <w:r w:rsidRPr="002E3575">
        <w:rPr>
          <w:rFonts w:ascii="Times New Roman" w:hAnsi="Times New Roman"/>
          <w:b w:val="0"/>
          <w:i w:val="0"/>
          <w:sz w:val="26"/>
          <w:szCs w:val="26"/>
        </w:rPr>
        <w:t>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tbl>
      <w:tblPr>
        <w:tblW w:w="15451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47"/>
        <w:gridCol w:w="1714"/>
        <w:gridCol w:w="1735"/>
        <w:gridCol w:w="1598"/>
        <w:gridCol w:w="4183"/>
        <w:gridCol w:w="3406"/>
        <w:gridCol w:w="2268"/>
      </w:tblGrid>
      <w:tr w:rsidR="00BD2B56" w:rsidRPr="00354910" w:rsidTr="002E3F5B">
        <w:trPr>
          <w:trHeight w:hRule="exact" w:val="317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after="60" w:line="210" w:lineRule="exact"/>
              <w:ind w:left="160" w:firstLine="0"/>
              <w:jc w:val="left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№</w:t>
            </w:r>
          </w:p>
          <w:p w:rsidR="00BD2B56" w:rsidRPr="00354910" w:rsidRDefault="00BD2B56" w:rsidP="002E3F5B">
            <w:pPr>
              <w:pStyle w:val="31"/>
              <w:shd w:val="clear" w:color="auto" w:fill="auto"/>
              <w:spacing w:before="60" w:line="210" w:lineRule="exact"/>
              <w:ind w:left="160" w:firstLine="0"/>
              <w:jc w:val="left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п/п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59" w:lineRule="exact"/>
              <w:ind w:firstLine="0"/>
              <w:jc w:val="both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Адрес</w:t>
            </w:r>
          </w:p>
          <w:p w:rsidR="00BD2B56" w:rsidRPr="00354910" w:rsidRDefault="00BD2B56" w:rsidP="002E3F5B">
            <w:pPr>
              <w:pStyle w:val="31"/>
              <w:shd w:val="clear" w:color="auto" w:fill="auto"/>
              <w:spacing w:line="259" w:lineRule="exact"/>
              <w:ind w:firstLine="0"/>
              <w:jc w:val="both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(местоположение) объекта &lt;1&gt;</w:t>
            </w: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66" w:lineRule="exact"/>
              <w:ind w:left="139" w:right="158" w:firstLine="0"/>
              <w:jc w:val="both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Вид объекта недвижимости; тип движимого имущества &lt;2&gt;</w:t>
            </w:r>
          </w:p>
        </w:tc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59" w:lineRule="exact"/>
              <w:ind w:firstLine="0"/>
              <w:jc w:val="both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Наименование объекта учета &lt;3&gt;</w:t>
            </w:r>
          </w:p>
        </w:tc>
        <w:tc>
          <w:tcPr>
            <w:tcW w:w="98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10" w:lineRule="exact"/>
              <w:ind w:left="120"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Сведения о недвижимом имуществе</w:t>
            </w:r>
          </w:p>
        </w:tc>
      </w:tr>
      <w:tr w:rsidR="00BD2B56" w:rsidRPr="00354910" w:rsidTr="002E3F5B">
        <w:trPr>
          <w:trHeight w:hRule="exact" w:val="281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/>
        </w:tc>
        <w:tc>
          <w:tcPr>
            <w:tcW w:w="17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/>
        </w:tc>
        <w:tc>
          <w:tcPr>
            <w:tcW w:w="17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/>
        </w:tc>
        <w:tc>
          <w:tcPr>
            <w:tcW w:w="15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/>
        </w:tc>
        <w:tc>
          <w:tcPr>
            <w:tcW w:w="98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10" w:lineRule="exact"/>
              <w:ind w:left="120"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Основная характеристика объекта недвижимости &lt;4&gt;</w:t>
            </w:r>
          </w:p>
        </w:tc>
      </w:tr>
      <w:tr w:rsidR="00BD2B56" w:rsidRPr="00354910" w:rsidTr="002E3F5B">
        <w:trPr>
          <w:trHeight w:hRule="exact" w:val="1858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/>
        </w:tc>
        <w:tc>
          <w:tcPr>
            <w:tcW w:w="17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/>
        </w:tc>
        <w:tc>
          <w:tcPr>
            <w:tcW w:w="17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/>
        </w:tc>
        <w:tc>
          <w:tcPr>
            <w:tcW w:w="15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/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59" w:lineRule="exact"/>
              <w:ind w:firstLine="0"/>
              <w:jc w:val="both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66" w:lineRule="exact"/>
              <w:ind w:left="100" w:firstLine="0"/>
              <w:jc w:val="left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Фактическое значение/Проекти руемое значение (для объектов незавершенного строительства)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59" w:lineRule="exact"/>
              <w:ind w:right="274" w:firstLine="0"/>
              <w:jc w:val="both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Единица измерения (для площади - кв. м; для протяженности - м; для глубины залегания - м; для объема - куб. м)</w:t>
            </w:r>
          </w:p>
        </w:tc>
      </w:tr>
      <w:tr w:rsidR="00BD2B56" w:rsidRPr="00354910" w:rsidTr="002E3F5B">
        <w:trPr>
          <w:trHeight w:hRule="exact" w:val="324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10" w:lineRule="exact"/>
              <w:ind w:left="160" w:firstLine="0"/>
              <w:jc w:val="left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10" w:lineRule="exact"/>
              <w:ind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2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10" w:lineRule="exact"/>
              <w:ind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10" w:lineRule="exact"/>
              <w:ind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4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10" w:lineRule="exact"/>
              <w:ind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5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10" w:lineRule="exact"/>
              <w:ind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10" w:lineRule="exact"/>
              <w:ind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7</w:t>
            </w:r>
          </w:p>
        </w:tc>
      </w:tr>
    </w:tbl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tbl>
      <w:tblPr>
        <w:tblpPr w:leftFromText="180" w:rightFromText="180" w:vertAnchor="text" w:horzAnchor="margin" w:tblpY="352"/>
        <w:tblOverlap w:val="never"/>
        <w:tblW w:w="1546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43"/>
        <w:gridCol w:w="1973"/>
        <w:gridCol w:w="1994"/>
        <w:gridCol w:w="1210"/>
        <w:gridCol w:w="1757"/>
        <w:gridCol w:w="2081"/>
        <w:gridCol w:w="943"/>
        <w:gridCol w:w="1166"/>
        <w:gridCol w:w="3394"/>
      </w:tblGrid>
      <w:tr w:rsidR="00BD2B56" w:rsidRPr="00354910" w:rsidTr="002E3F5B">
        <w:trPr>
          <w:trHeight w:hRule="exact" w:val="295"/>
        </w:trPr>
        <w:tc>
          <w:tcPr>
            <w:tcW w:w="787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10" w:lineRule="exact"/>
              <w:ind w:left="140"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Сведения о недвижимом имуществе</w:t>
            </w:r>
          </w:p>
        </w:tc>
        <w:tc>
          <w:tcPr>
            <w:tcW w:w="758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10" w:lineRule="exact"/>
              <w:ind w:left="100"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Сведения о движимом имуществе</w:t>
            </w:r>
          </w:p>
        </w:tc>
      </w:tr>
      <w:tr w:rsidR="00BD2B56" w:rsidRPr="00354910" w:rsidTr="002E3F5B">
        <w:trPr>
          <w:trHeight w:hRule="exact" w:val="302"/>
        </w:trPr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10" w:lineRule="exact"/>
              <w:ind w:left="120" w:firstLine="0"/>
              <w:jc w:val="left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Кадастровый номер &lt;5&gt;</w:t>
            </w:r>
          </w:p>
        </w:tc>
        <w:tc>
          <w:tcPr>
            <w:tcW w:w="1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66" w:lineRule="exact"/>
              <w:ind w:left="120" w:firstLine="0"/>
              <w:jc w:val="left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Техническое состояние объекта недвижимости&lt;6&gt;</w:t>
            </w:r>
          </w:p>
        </w:tc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66" w:lineRule="exact"/>
              <w:ind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Категория</w:t>
            </w:r>
          </w:p>
          <w:p w:rsidR="00BD2B56" w:rsidRPr="00354910" w:rsidRDefault="00BD2B56" w:rsidP="002E3F5B">
            <w:pPr>
              <w:pStyle w:val="31"/>
              <w:shd w:val="clear" w:color="auto" w:fill="auto"/>
              <w:spacing w:line="266" w:lineRule="exact"/>
              <w:ind w:left="100" w:firstLine="0"/>
              <w:jc w:val="left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земель</w:t>
            </w:r>
          </w:p>
          <w:p w:rsidR="00BD2B56" w:rsidRPr="00354910" w:rsidRDefault="00BD2B56" w:rsidP="002E3F5B">
            <w:pPr>
              <w:pStyle w:val="31"/>
              <w:shd w:val="clear" w:color="auto" w:fill="auto"/>
              <w:spacing w:line="266" w:lineRule="exact"/>
              <w:ind w:left="100" w:firstLine="0"/>
              <w:jc w:val="left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&lt;7&gt;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66" w:lineRule="exact"/>
              <w:ind w:left="100" w:firstLine="0"/>
              <w:jc w:val="left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Вид</w:t>
            </w:r>
          </w:p>
          <w:p w:rsidR="00BD2B56" w:rsidRPr="00354910" w:rsidRDefault="00BD2B56" w:rsidP="002E3F5B">
            <w:pPr>
              <w:pStyle w:val="31"/>
              <w:shd w:val="clear" w:color="auto" w:fill="auto"/>
              <w:spacing w:line="266" w:lineRule="exact"/>
              <w:ind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разрешенного</w:t>
            </w:r>
          </w:p>
          <w:p w:rsidR="00BD2B56" w:rsidRPr="00354910" w:rsidRDefault="00BD2B56" w:rsidP="002E3F5B">
            <w:pPr>
              <w:pStyle w:val="31"/>
              <w:shd w:val="clear" w:color="auto" w:fill="auto"/>
              <w:spacing w:line="266" w:lineRule="exact"/>
              <w:ind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использования</w:t>
            </w:r>
          </w:p>
          <w:p w:rsidR="00BD2B56" w:rsidRPr="00354910" w:rsidRDefault="00BD2B56" w:rsidP="002E3F5B">
            <w:pPr>
              <w:pStyle w:val="31"/>
              <w:shd w:val="clear" w:color="auto" w:fill="auto"/>
              <w:spacing w:line="266" w:lineRule="exact"/>
              <w:ind w:left="100" w:firstLine="0"/>
              <w:jc w:val="left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&lt;8&gt;</w:t>
            </w:r>
          </w:p>
        </w:tc>
        <w:tc>
          <w:tcPr>
            <w:tcW w:w="758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B56" w:rsidRPr="00354910" w:rsidRDefault="00BD2B56" w:rsidP="002E3F5B"/>
        </w:tc>
      </w:tr>
      <w:tr w:rsidR="00BD2B56" w:rsidRPr="00354910" w:rsidTr="002E3F5B">
        <w:trPr>
          <w:trHeight w:hRule="exact" w:val="1966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10" w:lineRule="exact"/>
              <w:ind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Номер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66" w:lineRule="exact"/>
              <w:ind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Тип (кадастровый,</w:t>
            </w:r>
          </w:p>
          <w:p w:rsidR="00BD2B56" w:rsidRPr="00354910" w:rsidRDefault="00BD2B56" w:rsidP="002E3F5B">
            <w:pPr>
              <w:pStyle w:val="31"/>
              <w:shd w:val="clear" w:color="auto" w:fill="auto"/>
              <w:spacing w:line="266" w:lineRule="exact"/>
              <w:ind w:left="100" w:firstLine="0"/>
              <w:jc w:val="left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условный,</w:t>
            </w:r>
          </w:p>
          <w:p w:rsidR="00BD2B56" w:rsidRPr="00354910" w:rsidRDefault="00BD2B56" w:rsidP="002E3F5B">
            <w:pPr>
              <w:pStyle w:val="31"/>
              <w:shd w:val="clear" w:color="auto" w:fill="auto"/>
              <w:spacing w:line="266" w:lineRule="exact"/>
              <w:ind w:left="100" w:firstLine="0"/>
              <w:jc w:val="left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устаревший)</w:t>
            </w:r>
          </w:p>
        </w:tc>
        <w:tc>
          <w:tcPr>
            <w:tcW w:w="1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/>
        </w:tc>
        <w:tc>
          <w:tcPr>
            <w:tcW w:w="12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/>
        </w:tc>
        <w:tc>
          <w:tcPr>
            <w:tcW w:w="17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/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66" w:lineRule="exact"/>
              <w:ind w:firstLine="0"/>
              <w:jc w:val="both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Государственный регистрационный знак (при наличии)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after="120" w:line="210" w:lineRule="exact"/>
              <w:ind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Марка,</w:t>
            </w:r>
          </w:p>
          <w:p w:rsidR="00BD2B56" w:rsidRPr="00354910" w:rsidRDefault="00BD2B56" w:rsidP="002E3F5B">
            <w:pPr>
              <w:pStyle w:val="31"/>
              <w:shd w:val="clear" w:color="auto" w:fill="auto"/>
              <w:spacing w:before="120" w:line="210" w:lineRule="exact"/>
              <w:ind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модель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after="120" w:line="210" w:lineRule="exact"/>
              <w:ind w:left="100" w:firstLine="0"/>
              <w:jc w:val="left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Год</w:t>
            </w:r>
          </w:p>
          <w:p w:rsidR="00BD2B56" w:rsidRPr="00354910" w:rsidRDefault="00BD2B56" w:rsidP="002E3F5B">
            <w:pPr>
              <w:pStyle w:val="31"/>
              <w:shd w:val="clear" w:color="auto" w:fill="auto"/>
              <w:spacing w:before="120" w:line="210" w:lineRule="exact"/>
              <w:ind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выпуска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59" w:lineRule="exact"/>
              <w:ind w:left="120" w:firstLine="0"/>
              <w:jc w:val="left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Состав</w:t>
            </w:r>
          </w:p>
          <w:p w:rsidR="00BD2B56" w:rsidRPr="00354910" w:rsidRDefault="00BD2B56" w:rsidP="002E3F5B">
            <w:pPr>
              <w:pStyle w:val="31"/>
              <w:shd w:val="clear" w:color="auto" w:fill="auto"/>
              <w:spacing w:line="259" w:lineRule="exact"/>
              <w:ind w:left="120" w:firstLine="0"/>
              <w:jc w:val="left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(принадлежнос</w:t>
            </w:r>
            <w:r w:rsidRPr="00354910">
              <w:rPr>
                <w:rStyle w:val="105pt0pt"/>
                <w:rFonts w:eastAsia="Calibri"/>
                <w:lang w:eastAsia="ru-RU"/>
              </w:rPr>
              <w:softHyphen/>
              <w:t>ти) имущества</w:t>
            </w:r>
          </w:p>
          <w:p w:rsidR="00BD2B56" w:rsidRPr="00354910" w:rsidRDefault="00BD2B56" w:rsidP="002E3F5B">
            <w:pPr>
              <w:pStyle w:val="31"/>
              <w:shd w:val="clear" w:color="auto" w:fill="auto"/>
              <w:spacing w:line="259" w:lineRule="exact"/>
              <w:ind w:left="120" w:firstLine="0"/>
              <w:jc w:val="left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&lt;9&gt;</w:t>
            </w:r>
          </w:p>
        </w:tc>
      </w:tr>
      <w:tr w:rsidR="00BD2B56" w:rsidRPr="00354910" w:rsidTr="002E3F5B">
        <w:trPr>
          <w:trHeight w:hRule="exact" w:val="353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10" w:lineRule="exact"/>
              <w:ind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8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10" w:lineRule="exact"/>
              <w:ind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9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10" w:lineRule="exact"/>
              <w:ind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10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10" w:lineRule="exact"/>
              <w:ind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11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10" w:lineRule="exact"/>
              <w:ind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12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10" w:lineRule="exact"/>
              <w:ind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13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10" w:lineRule="exact"/>
              <w:ind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14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10" w:lineRule="exact"/>
              <w:ind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15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10" w:lineRule="exact"/>
              <w:ind w:right="20"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16</w:t>
            </w:r>
          </w:p>
        </w:tc>
      </w:tr>
    </w:tbl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tbl>
      <w:tblPr>
        <w:tblpPr w:leftFromText="180" w:rightFromText="180" w:vertAnchor="text" w:horzAnchor="margin" w:tblpY="-14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448"/>
        <w:gridCol w:w="2098"/>
        <w:gridCol w:w="1836"/>
        <w:gridCol w:w="1663"/>
        <w:gridCol w:w="1951"/>
        <w:gridCol w:w="1921"/>
        <w:gridCol w:w="1485"/>
      </w:tblGrid>
      <w:tr w:rsidR="00BD2B56" w:rsidRPr="00354910" w:rsidTr="002E3F5B">
        <w:trPr>
          <w:trHeight w:hRule="exact" w:val="310"/>
        </w:trPr>
        <w:tc>
          <w:tcPr>
            <w:tcW w:w="1340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10" w:lineRule="exact"/>
              <w:ind w:firstLine="0"/>
              <w:rPr>
                <w:rStyle w:val="105pt0pt"/>
                <w:rFonts w:eastAsia="Calibri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Сведения о правообладателях и о правах третьих лиц на имущество</w:t>
            </w:r>
          </w:p>
        </w:tc>
      </w:tr>
      <w:tr w:rsidR="00BD2B56" w:rsidRPr="00354910" w:rsidTr="002E3F5B">
        <w:trPr>
          <w:trHeight w:hRule="exact" w:val="518"/>
        </w:trPr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59" w:lineRule="exact"/>
              <w:ind w:right="131" w:firstLine="0"/>
              <w:jc w:val="both"/>
              <w:rPr>
                <w:rStyle w:val="105pt0pt"/>
                <w:rFonts w:eastAsia="Calibri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Для договоров аренды и безвозмездного пользования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66" w:lineRule="exact"/>
              <w:ind w:firstLine="0"/>
              <w:rPr>
                <w:rStyle w:val="105pt0pt"/>
                <w:rFonts w:eastAsia="Calibri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Наименование</w:t>
            </w:r>
          </w:p>
          <w:p w:rsidR="00BD2B56" w:rsidRPr="00354910" w:rsidRDefault="00BD2B56" w:rsidP="002E3F5B">
            <w:pPr>
              <w:pStyle w:val="31"/>
              <w:shd w:val="clear" w:color="auto" w:fill="auto"/>
              <w:spacing w:line="266" w:lineRule="exact"/>
              <w:ind w:firstLine="0"/>
              <w:rPr>
                <w:rStyle w:val="105pt0pt"/>
                <w:rFonts w:eastAsia="Calibri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правообладателя</w:t>
            </w:r>
          </w:p>
          <w:p w:rsidR="00BD2B56" w:rsidRPr="00354910" w:rsidRDefault="00BD2B56" w:rsidP="002E3F5B">
            <w:pPr>
              <w:pStyle w:val="31"/>
              <w:shd w:val="clear" w:color="auto" w:fill="auto"/>
              <w:spacing w:line="266" w:lineRule="exact"/>
              <w:ind w:left="100" w:firstLine="0"/>
              <w:jc w:val="left"/>
              <w:rPr>
                <w:rStyle w:val="105pt0pt"/>
                <w:rFonts w:eastAsia="Calibri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&lt;11&gt;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59" w:lineRule="exact"/>
              <w:ind w:left="100" w:firstLine="0"/>
              <w:jc w:val="left"/>
              <w:rPr>
                <w:rStyle w:val="105pt0pt"/>
                <w:rFonts w:eastAsia="Calibri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Наличие ограниченного вещного права на имущество</w:t>
            </w:r>
          </w:p>
          <w:p w:rsidR="00BD2B56" w:rsidRPr="00354910" w:rsidRDefault="00BD2B56" w:rsidP="002E3F5B">
            <w:pPr>
              <w:pStyle w:val="31"/>
              <w:shd w:val="clear" w:color="auto" w:fill="auto"/>
              <w:spacing w:line="259" w:lineRule="exact"/>
              <w:ind w:left="100" w:firstLine="0"/>
              <w:jc w:val="left"/>
              <w:rPr>
                <w:rStyle w:val="105pt0pt"/>
                <w:rFonts w:eastAsia="Calibri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&lt;12&gt;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59" w:lineRule="exact"/>
              <w:ind w:left="120" w:firstLine="0"/>
              <w:jc w:val="left"/>
              <w:rPr>
                <w:rStyle w:val="105pt0pt"/>
                <w:rFonts w:eastAsia="Calibri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ИНН</w:t>
            </w:r>
          </w:p>
          <w:p w:rsidR="00BD2B56" w:rsidRPr="00354910" w:rsidRDefault="00BD2B56" w:rsidP="002E3F5B">
            <w:pPr>
              <w:pStyle w:val="31"/>
              <w:shd w:val="clear" w:color="auto" w:fill="auto"/>
              <w:spacing w:line="259" w:lineRule="exact"/>
              <w:ind w:firstLine="0"/>
              <w:rPr>
                <w:rStyle w:val="105pt0pt"/>
                <w:rFonts w:eastAsia="Calibri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правообладателя</w:t>
            </w:r>
          </w:p>
          <w:p w:rsidR="00BD2B56" w:rsidRPr="00354910" w:rsidRDefault="00BD2B56" w:rsidP="002E3F5B">
            <w:pPr>
              <w:pStyle w:val="31"/>
              <w:shd w:val="clear" w:color="auto" w:fill="auto"/>
              <w:spacing w:line="259" w:lineRule="exact"/>
              <w:ind w:left="120" w:firstLine="0"/>
              <w:jc w:val="left"/>
              <w:rPr>
                <w:rStyle w:val="105pt0pt"/>
                <w:rFonts w:eastAsia="Calibri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&lt;13&gt;</w:t>
            </w:r>
          </w:p>
        </w:tc>
        <w:tc>
          <w:tcPr>
            <w:tcW w:w="19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59" w:lineRule="exact"/>
              <w:ind w:left="100" w:firstLine="0"/>
              <w:jc w:val="left"/>
              <w:rPr>
                <w:rStyle w:val="105pt0pt"/>
                <w:rFonts w:eastAsia="Calibri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Контактный номер телефона &lt;14&gt;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66" w:lineRule="exact"/>
              <w:ind w:left="120" w:firstLine="0"/>
              <w:jc w:val="left"/>
              <w:rPr>
                <w:rStyle w:val="105pt0pt"/>
                <w:rFonts w:eastAsia="Calibri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Адрес</w:t>
            </w:r>
          </w:p>
          <w:p w:rsidR="00BD2B56" w:rsidRPr="00354910" w:rsidRDefault="00BD2B56" w:rsidP="002E3F5B">
            <w:pPr>
              <w:pStyle w:val="31"/>
              <w:shd w:val="clear" w:color="auto" w:fill="auto"/>
              <w:spacing w:line="266" w:lineRule="exact"/>
              <w:ind w:left="120" w:firstLine="0"/>
              <w:jc w:val="left"/>
              <w:rPr>
                <w:rStyle w:val="105pt0pt"/>
                <w:rFonts w:eastAsia="Calibri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электронной почты &lt;15&gt;</w:t>
            </w:r>
          </w:p>
        </w:tc>
      </w:tr>
      <w:tr w:rsidR="00BD2B56" w:rsidRPr="00354910" w:rsidTr="002E3F5B">
        <w:trPr>
          <w:trHeight w:hRule="exact" w:val="1361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59" w:lineRule="exact"/>
              <w:ind w:left="120" w:firstLine="0"/>
              <w:jc w:val="left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Наличие права аренды или права безвозмездного пользования на имущество &lt;10&gt;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59" w:lineRule="exact"/>
              <w:ind w:right="131" w:firstLine="0"/>
              <w:jc w:val="both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Дата окончания срока действия договора (при наличии)</w:t>
            </w:r>
          </w:p>
        </w:tc>
        <w:tc>
          <w:tcPr>
            <w:tcW w:w="1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/>
        </w:tc>
        <w:tc>
          <w:tcPr>
            <w:tcW w:w="16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/>
        </w:tc>
        <w:tc>
          <w:tcPr>
            <w:tcW w:w="19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/>
        </w:tc>
        <w:tc>
          <w:tcPr>
            <w:tcW w:w="19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/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B56" w:rsidRPr="00354910" w:rsidRDefault="00BD2B56" w:rsidP="002E3F5B"/>
        </w:tc>
      </w:tr>
      <w:tr w:rsidR="00BD2B56" w:rsidRPr="00354910" w:rsidTr="002E3F5B">
        <w:trPr>
          <w:trHeight w:hRule="exact" w:val="33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10" w:lineRule="exact"/>
              <w:ind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17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10" w:lineRule="exact"/>
              <w:ind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18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10" w:lineRule="exact"/>
              <w:ind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19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10" w:lineRule="exact"/>
              <w:ind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20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10" w:lineRule="exact"/>
              <w:ind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21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10" w:lineRule="exact"/>
              <w:ind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22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10" w:lineRule="exact"/>
              <w:ind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23</w:t>
            </w:r>
          </w:p>
        </w:tc>
      </w:tr>
    </w:tbl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p w:rsidR="00BD2B56" w:rsidRPr="00354910" w:rsidRDefault="00BD2B56" w:rsidP="00BD2B56"/>
    <w:p w:rsidR="00BD2B56" w:rsidRPr="00354910" w:rsidRDefault="00BD2B56" w:rsidP="00BD2B56"/>
    <w:p w:rsidR="00BD2B56" w:rsidRPr="00354910" w:rsidRDefault="00BD2B56" w:rsidP="00BD2B56">
      <w:pPr>
        <w:sectPr w:rsidR="00BD2B56" w:rsidRPr="00354910" w:rsidSect="00B020C8">
          <w:pgSz w:w="16838" w:h="11906" w:orient="landscape" w:code="9"/>
          <w:pgMar w:top="851" w:right="709" w:bottom="851" w:left="709" w:header="709" w:footer="709" w:gutter="0"/>
          <w:cols w:space="708"/>
          <w:docGrid w:linePitch="360"/>
        </w:sectPr>
      </w:pPr>
    </w:p>
    <w:p w:rsidR="00BD2B56" w:rsidRPr="00354910" w:rsidRDefault="00BD2B56" w:rsidP="00BD2B56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354910">
        <w:rPr>
          <w:rFonts w:ascii="Times New Roman" w:hAnsi="Times New Roman"/>
          <w:sz w:val="24"/>
          <w:szCs w:val="24"/>
        </w:rPr>
        <w:lastRenderedPageBreak/>
        <w:t>&lt;1&gt; Указывается адрес (местоположение) объекта (для недвижимого имущества адрес в соответствии с записью в Едином государственном реестре недвижимости, для движимого имущества - адресный ориентир, в том числе почтовый адрес, места его постоянного размещения, а при невозможности его указания - полный адрес места нахождения органа государственной власти либо органа местного самоуправления, осуществляющего полномочия собственника такого объекта).</w:t>
      </w:r>
    </w:p>
    <w:p w:rsidR="00BD2B56" w:rsidRPr="00354910" w:rsidRDefault="00BD2B56" w:rsidP="00BD2B56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354910">
        <w:rPr>
          <w:rFonts w:ascii="Times New Roman" w:hAnsi="Times New Roman"/>
          <w:sz w:val="24"/>
          <w:szCs w:val="24"/>
        </w:rPr>
        <w:t>&lt;2&gt; Для объектов недвижимого имущества указывается вид: земельный участок, здание, сооружение, помещение, единый недвижимый комплекс; для движимого имущества указывается тип: транспорт, оборудование, инвентарь, иное движимое имущество.</w:t>
      </w:r>
    </w:p>
    <w:p w:rsidR="00BD2B56" w:rsidRPr="00354910" w:rsidRDefault="00BD2B56" w:rsidP="00BD2B56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354910">
        <w:rPr>
          <w:rFonts w:ascii="Times New Roman" w:hAnsi="Times New Roman"/>
          <w:sz w:val="24"/>
          <w:szCs w:val="24"/>
        </w:rPr>
        <w:t>&lt;3&gt; Указывается индивидуальное наименование объекта недвижимости согласно сведениям о нем в Кадастре недвижимости при наличии такого наименования, а при его отсутствии — наименование объекта в реестре государственного (муниципального) имущества. Если имущество является помещением, указывается его номер в здании. При отсутствии индивидуального наименования указывается вид объекта недвижимости. Для движимого имущества указывается его наименование согласно сведениям реестра государственного (муниципального) имущества или технической документации.</w:t>
      </w:r>
    </w:p>
    <w:p w:rsidR="00BD2B56" w:rsidRPr="00354910" w:rsidRDefault="00BD2B56" w:rsidP="00BD2B56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354910">
        <w:rPr>
          <w:rFonts w:ascii="Times New Roman" w:hAnsi="Times New Roman"/>
          <w:sz w:val="24"/>
          <w:szCs w:val="24"/>
        </w:rPr>
        <w:t>&lt;4&gt; Основная характеристика, ее значение и единицы измерения объекта недвижимости указываются согласно сведениям Единого государственного реестра недвижимости.</w:t>
      </w:r>
    </w:p>
    <w:p w:rsidR="00BD2B56" w:rsidRPr="00354910" w:rsidRDefault="00BD2B56" w:rsidP="00BD2B56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354910">
        <w:rPr>
          <w:rFonts w:ascii="Times New Roman" w:hAnsi="Times New Roman"/>
          <w:sz w:val="24"/>
          <w:szCs w:val="24"/>
        </w:rPr>
        <w:t>&lt;5&gt; Указывается кадастровый номер объекта недвижимости или его части, включаемой в перечень, при его отсутствии - условный номер или устаревший номер (при наличии).</w:t>
      </w:r>
    </w:p>
    <w:p w:rsidR="00BD2B56" w:rsidRPr="00354910" w:rsidRDefault="00BD2B56" w:rsidP="00BD2B56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354910">
        <w:rPr>
          <w:rFonts w:ascii="Times New Roman" w:hAnsi="Times New Roman"/>
          <w:sz w:val="24"/>
          <w:szCs w:val="24"/>
        </w:rPr>
        <w:t>&lt;6&gt; На основании документов, содержащих актуальные сведения о техническом состоянии объекта недвижимости, указывается одно из следующих значений: пригодно к эксплуатации; требует текущего ремонта; требует капитального ремонта (реконструкции, модернизации, иных видов работ для приведения в нормативное техническое состояние). В случае, если имущество является объектом незавершенного строительства указывается: объект незавершенного строительства.</w:t>
      </w:r>
    </w:p>
    <w:p w:rsidR="00BD2B56" w:rsidRPr="00354910" w:rsidRDefault="00BD2B56" w:rsidP="00BD2B56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354910">
        <w:rPr>
          <w:rFonts w:ascii="Times New Roman" w:hAnsi="Times New Roman"/>
          <w:sz w:val="24"/>
          <w:szCs w:val="24"/>
        </w:rPr>
        <w:t>&lt;7&gt;, &lt;8&gt; Для объекта недвижимости, включенного в перечень, указывается категория и вид разрешенного использования земельного участка, на котором расположен такой объект. Для движимого имущества данные строки не заполняются.</w:t>
      </w:r>
    </w:p>
    <w:p w:rsidR="00BD2B56" w:rsidRPr="00354910" w:rsidRDefault="00BD2B56" w:rsidP="00BD2B56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354910">
        <w:rPr>
          <w:rFonts w:ascii="Times New Roman" w:hAnsi="Times New Roman"/>
          <w:sz w:val="24"/>
          <w:szCs w:val="24"/>
        </w:rPr>
        <w:t>&lt;9&gt; Указывается краткое описание состава имущества, если оно является сложной вещью либо главной вещью, предоставляемой в аренду с другими вещами, предназначенными для ее обслуживания. В ином случае данная строчка не заполняется.</w:t>
      </w:r>
    </w:p>
    <w:p w:rsidR="00BD2B56" w:rsidRPr="00354910" w:rsidRDefault="00BD2B56" w:rsidP="00BD2B56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354910">
        <w:rPr>
          <w:rFonts w:ascii="Times New Roman" w:hAnsi="Times New Roman"/>
          <w:sz w:val="24"/>
          <w:szCs w:val="24"/>
        </w:rPr>
        <w:t>&lt;10&gt; Указывается «Да» или «Нет».</w:t>
      </w:r>
    </w:p>
    <w:p w:rsidR="00BD2B56" w:rsidRPr="00354910" w:rsidRDefault="00BD2B56" w:rsidP="00BD2B56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354910">
        <w:rPr>
          <w:rFonts w:ascii="Times New Roman" w:hAnsi="Times New Roman"/>
          <w:sz w:val="24"/>
          <w:szCs w:val="24"/>
        </w:rPr>
        <w:t>&lt;11&gt; Для имущества казны указывается наименование публично-правового образования, для имущества, закрепленного на праве хозяйственного ведения или праве оперативного управления указывается наименование государственного (муниципального) унитарного предприятия, государственного (муниципального) учреждения, за которым закреплено это имущество.</w:t>
      </w:r>
    </w:p>
    <w:p w:rsidR="00BD2B56" w:rsidRPr="00354910" w:rsidRDefault="00BD2B56" w:rsidP="00BD2B56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354910">
        <w:rPr>
          <w:rFonts w:ascii="Times New Roman" w:hAnsi="Times New Roman"/>
          <w:sz w:val="24"/>
          <w:szCs w:val="24"/>
        </w:rPr>
        <w:t>&lt;12&gt; Для имущества казны указывается: «нет», для имущества, закрепленного на праве хозяйственного ведения или праве оперативного управления указывается: «Право хозяйственного ведения» или «Право оперативного управления».</w:t>
      </w:r>
    </w:p>
    <w:p w:rsidR="00BD2B56" w:rsidRPr="00354910" w:rsidRDefault="00BD2B56" w:rsidP="00BD2B56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354910">
        <w:rPr>
          <w:rFonts w:ascii="Times New Roman" w:hAnsi="Times New Roman"/>
          <w:sz w:val="24"/>
          <w:szCs w:val="24"/>
        </w:rPr>
        <w:t>&lt;13&gt; ИНН указывается только для государственного (муниципального) унитарного предприятия, государственного (муниципального) учреждения.</w:t>
      </w:r>
    </w:p>
    <w:p w:rsidR="00BD2B56" w:rsidRPr="00354910" w:rsidRDefault="00BD2B56" w:rsidP="00BD2B56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354910">
        <w:rPr>
          <w:rFonts w:ascii="Times New Roman" w:hAnsi="Times New Roman"/>
          <w:sz w:val="24"/>
          <w:szCs w:val="24"/>
        </w:rPr>
        <w:t>&lt;14&gt;, &lt;15&gt; Указывается номер телефона и адрес электронной почты ответственного структурного подразделения или сотрудника правообладателя для взаимодействия с субъектами малого и среднего предпринимательства и организациями, образующими инфраструктуру поддержки субъектов малого и среднего предпринимательства по вопросам заключения договора аренды имущества.</w:t>
      </w:r>
    </w:p>
    <w:p w:rsidR="00BD2B56" w:rsidRPr="00354910" w:rsidRDefault="00BD2B56" w:rsidP="00BD2B56"/>
    <w:p w:rsidR="00BD2B56" w:rsidRPr="00354910" w:rsidRDefault="00BD2B56" w:rsidP="00BD2B56"/>
    <w:p w:rsidR="003E5C1C" w:rsidRPr="00F96FA4" w:rsidRDefault="003E5C1C" w:rsidP="00605D98">
      <w:pPr>
        <w:rPr>
          <w:sz w:val="28"/>
          <w:szCs w:val="28"/>
        </w:rPr>
      </w:pPr>
    </w:p>
    <w:sectPr w:rsidR="003E5C1C" w:rsidRPr="00F96FA4" w:rsidSect="00070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2CF6" w:rsidRDefault="00622CF6" w:rsidP="005C5D45">
      <w:r>
        <w:separator/>
      </w:r>
    </w:p>
  </w:endnote>
  <w:endnote w:type="continuationSeparator" w:id="0">
    <w:p w:rsidR="00622CF6" w:rsidRDefault="00622CF6" w:rsidP="005C5D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_Helver(10%) Bashkir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2CF6" w:rsidRDefault="00622CF6" w:rsidP="005C5D45">
      <w:r>
        <w:separator/>
      </w:r>
    </w:p>
  </w:footnote>
  <w:footnote w:type="continuationSeparator" w:id="0">
    <w:p w:rsidR="00622CF6" w:rsidRDefault="00622CF6" w:rsidP="005C5D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413B"/>
    <w:multiLevelType w:val="multilevel"/>
    <w:tmpl w:val="1F0EC02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7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391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9504" w:hanging="1800"/>
      </w:pPr>
      <w:rPr>
        <w:rFonts w:hint="default"/>
      </w:rPr>
    </w:lvl>
  </w:abstractNum>
  <w:abstractNum w:abstractNumId="1">
    <w:nsid w:val="16F61D46"/>
    <w:multiLevelType w:val="multilevel"/>
    <w:tmpl w:val="56847190"/>
    <w:lvl w:ilvl="0">
      <w:start w:val="2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B82DEA"/>
    <w:multiLevelType w:val="multilevel"/>
    <w:tmpl w:val="37A06D26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92C3A4D"/>
    <w:multiLevelType w:val="hybridMultilevel"/>
    <w:tmpl w:val="936E70BA"/>
    <w:lvl w:ilvl="0" w:tplc="6B0634CA">
      <w:start w:val="1"/>
      <w:numFmt w:val="decimal"/>
      <w:lvlText w:val="%1."/>
      <w:lvlJc w:val="left"/>
      <w:pPr>
        <w:ind w:left="39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39" w:hanging="360"/>
      </w:pPr>
    </w:lvl>
    <w:lvl w:ilvl="2" w:tplc="0419001B" w:tentative="1">
      <w:start w:val="1"/>
      <w:numFmt w:val="lowerRoman"/>
      <w:lvlText w:val="%3."/>
      <w:lvlJc w:val="right"/>
      <w:pPr>
        <w:ind w:left="5359" w:hanging="180"/>
      </w:pPr>
    </w:lvl>
    <w:lvl w:ilvl="3" w:tplc="0419000F" w:tentative="1">
      <w:start w:val="1"/>
      <w:numFmt w:val="decimal"/>
      <w:lvlText w:val="%4."/>
      <w:lvlJc w:val="left"/>
      <w:pPr>
        <w:ind w:left="6079" w:hanging="360"/>
      </w:pPr>
    </w:lvl>
    <w:lvl w:ilvl="4" w:tplc="04190019" w:tentative="1">
      <w:start w:val="1"/>
      <w:numFmt w:val="lowerLetter"/>
      <w:lvlText w:val="%5."/>
      <w:lvlJc w:val="left"/>
      <w:pPr>
        <w:ind w:left="6799" w:hanging="360"/>
      </w:pPr>
    </w:lvl>
    <w:lvl w:ilvl="5" w:tplc="0419001B" w:tentative="1">
      <w:start w:val="1"/>
      <w:numFmt w:val="lowerRoman"/>
      <w:lvlText w:val="%6."/>
      <w:lvlJc w:val="right"/>
      <w:pPr>
        <w:ind w:left="7519" w:hanging="180"/>
      </w:pPr>
    </w:lvl>
    <w:lvl w:ilvl="6" w:tplc="0419000F" w:tentative="1">
      <w:start w:val="1"/>
      <w:numFmt w:val="decimal"/>
      <w:lvlText w:val="%7."/>
      <w:lvlJc w:val="left"/>
      <w:pPr>
        <w:ind w:left="8239" w:hanging="360"/>
      </w:pPr>
    </w:lvl>
    <w:lvl w:ilvl="7" w:tplc="04190019" w:tentative="1">
      <w:start w:val="1"/>
      <w:numFmt w:val="lowerLetter"/>
      <w:lvlText w:val="%8."/>
      <w:lvlJc w:val="left"/>
      <w:pPr>
        <w:ind w:left="8959" w:hanging="360"/>
      </w:pPr>
    </w:lvl>
    <w:lvl w:ilvl="8" w:tplc="0419001B" w:tentative="1">
      <w:start w:val="1"/>
      <w:numFmt w:val="lowerRoman"/>
      <w:lvlText w:val="%9."/>
      <w:lvlJc w:val="right"/>
      <w:pPr>
        <w:ind w:left="9679" w:hanging="180"/>
      </w:pPr>
    </w:lvl>
  </w:abstractNum>
  <w:abstractNum w:abstractNumId="4">
    <w:nsid w:val="2CEE72C8"/>
    <w:multiLevelType w:val="multilevel"/>
    <w:tmpl w:val="71F2D13A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>
    <w:nsid w:val="370C743F"/>
    <w:multiLevelType w:val="multilevel"/>
    <w:tmpl w:val="D44AD544"/>
    <w:lvl w:ilvl="0">
      <w:start w:val="1"/>
      <w:numFmt w:val="decimal"/>
      <w:lvlText w:val="2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A063BF6"/>
    <w:multiLevelType w:val="multilevel"/>
    <w:tmpl w:val="1AA47B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1B467D1"/>
    <w:multiLevelType w:val="multilevel"/>
    <w:tmpl w:val="250453B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9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1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9504" w:hanging="1800"/>
      </w:pPr>
      <w:rPr>
        <w:rFonts w:hint="default"/>
      </w:rPr>
    </w:lvl>
  </w:abstractNum>
  <w:abstractNum w:abstractNumId="8">
    <w:nsid w:val="4EF271FB"/>
    <w:multiLevelType w:val="multilevel"/>
    <w:tmpl w:val="071CFD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77865E1"/>
    <w:multiLevelType w:val="hybridMultilevel"/>
    <w:tmpl w:val="0C080CF8"/>
    <w:lvl w:ilvl="0" w:tplc="9CB664C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E74F8C"/>
    <w:multiLevelType w:val="hybridMultilevel"/>
    <w:tmpl w:val="71B0DA22"/>
    <w:lvl w:ilvl="0" w:tplc="437E8B96">
      <w:start w:val="3"/>
      <w:numFmt w:val="decimal"/>
      <w:lvlText w:val="%1."/>
      <w:lvlJc w:val="left"/>
      <w:pPr>
        <w:ind w:left="391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639" w:hanging="360"/>
      </w:pPr>
    </w:lvl>
    <w:lvl w:ilvl="2" w:tplc="0419001B">
      <w:start w:val="1"/>
      <w:numFmt w:val="lowerRoman"/>
      <w:lvlText w:val="%3."/>
      <w:lvlJc w:val="right"/>
      <w:pPr>
        <w:ind w:left="5359" w:hanging="180"/>
      </w:pPr>
    </w:lvl>
    <w:lvl w:ilvl="3" w:tplc="0419000F" w:tentative="1">
      <w:start w:val="1"/>
      <w:numFmt w:val="decimal"/>
      <w:lvlText w:val="%4."/>
      <w:lvlJc w:val="left"/>
      <w:pPr>
        <w:ind w:left="6079" w:hanging="360"/>
      </w:pPr>
    </w:lvl>
    <w:lvl w:ilvl="4" w:tplc="04190019" w:tentative="1">
      <w:start w:val="1"/>
      <w:numFmt w:val="lowerLetter"/>
      <w:lvlText w:val="%5."/>
      <w:lvlJc w:val="left"/>
      <w:pPr>
        <w:ind w:left="6799" w:hanging="360"/>
      </w:pPr>
    </w:lvl>
    <w:lvl w:ilvl="5" w:tplc="0419001B" w:tentative="1">
      <w:start w:val="1"/>
      <w:numFmt w:val="lowerRoman"/>
      <w:lvlText w:val="%6."/>
      <w:lvlJc w:val="right"/>
      <w:pPr>
        <w:ind w:left="7519" w:hanging="180"/>
      </w:pPr>
    </w:lvl>
    <w:lvl w:ilvl="6" w:tplc="0419000F" w:tentative="1">
      <w:start w:val="1"/>
      <w:numFmt w:val="decimal"/>
      <w:lvlText w:val="%7."/>
      <w:lvlJc w:val="left"/>
      <w:pPr>
        <w:ind w:left="8239" w:hanging="360"/>
      </w:pPr>
    </w:lvl>
    <w:lvl w:ilvl="7" w:tplc="04190019" w:tentative="1">
      <w:start w:val="1"/>
      <w:numFmt w:val="lowerLetter"/>
      <w:lvlText w:val="%8."/>
      <w:lvlJc w:val="left"/>
      <w:pPr>
        <w:ind w:left="8959" w:hanging="360"/>
      </w:pPr>
    </w:lvl>
    <w:lvl w:ilvl="8" w:tplc="0419001B" w:tentative="1">
      <w:start w:val="1"/>
      <w:numFmt w:val="lowerRoman"/>
      <w:lvlText w:val="%9."/>
      <w:lvlJc w:val="right"/>
      <w:pPr>
        <w:ind w:left="9679" w:hanging="180"/>
      </w:pPr>
    </w:lvl>
  </w:abstractNum>
  <w:abstractNum w:abstractNumId="11">
    <w:nsid w:val="6B6A13BD"/>
    <w:multiLevelType w:val="multilevel"/>
    <w:tmpl w:val="DC2AF85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723520BE"/>
    <w:multiLevelType w:val="hybridMultilevel"/>
    <w:tmpl w:val="7266290C"/>
    <w:lvl w:ilvl="0" w:tplc="860E3BA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76712D19"/>
    <w:multiLevelType w:val="hybridMultilevel"/>
    <w:tmpl w:val="D43EF89C"/>
    <w:lvl w:ilvl="0" w:tplc="535A269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4">
    <w:nsid w:val="767C56D8"/>
    <w:multiLevelType w:val="hybridMultilevel"/>
    <w:tmpl w:val="00681108"/>
    <w:lvl w:ilvl="0" w:tplc="D21E42C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E0D1CDA"/>
    <w:multiLevelType w:val="hybridMultilevel"/>
    <w:tmpl w:val="35FC52DA"/>
    <w:lvl w:ilvl="0" w:tplc="860E3BA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3"/>
  </w:num>
  <w:num w:numId="2">
    <w:abstractNumId w:val="9"/>
  </w:num>
  <w:num w:numId="3">
    <w:abstractNumId w:val="9"/>
  </w:num>
  <w:num w:numId="4">
    <w:abstractNumId w:val="15"/>
  </w:num>
  <w:num w:numId="5">
    <w:abstractNumId w:val="12"/>
  </w:num>
  <w:num w:numId="6">
    <w:abstractNumId w:val="14"/>
  </w:num>
  <w:num w:numId="7">
    <w:abstractNumId w:val="5"/>
  </w:num>
  <w:num w:numId="8">
    <w:abstractNumId w:val="1"/>
  </w:num>
  <w:num w:numId="9">
    <w:abstractNumId w:val="8"/>
  </w:num>
  <w:num w:numId="10">
    <w:abstractNumId w:val="2"/>
  </w:num>
  <w:num w:numId="11">
    <w:abstractNumId w:val="10"/>
  </w:num>
  <w:num w:numId="12">
    <w:abstractNumId w:val="0"/>
  </w:num>
  <w:num w:numId="13">
    <w:abstractNumId w:val="6"/>
  </w:num>
  <w:num w:numId="14">
    <w:abstractNumId w:val="3"/>
  </w:num>
  <w:num w:numId="15">
    <w:abstractNumId w:val="11"/>
  </w:num>
  <w:num w:numId="16">
    <w:abstractNumId w:val="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3C52"/>
    <w:rsid w:val="00002465"/>
    <w:rsid w:val="00030813"/>
    <w:rsid w:val="00050E61"/>
    <w:rsid w:val="00063590"/>
    <w:rsid w:val="0006588C"/>
    <w:rsid w:val="00070280"/>
    <w:rsid w:val="00070851"/>
    <w:rsid w:val="000A0D3A"/>
    <w:rsid w:val="000A4283"/>
    <w:rsid w:val="000B5BE9"/>
    <w:rsid w:val="000C37A0"/>
    <w:rsid w:val="000D2063"/>
    <w:rsid w:val="000D793C"/>
    <w:rsid w:val="000E0769"/>
    <w:rsid w:val="000E66E5"/>
    <w:rsid w:val="001176A8"/>
    <w:rsid w:val="00121695"/>
    <w:rsid w:val="0012262C"/>
    <w:rsid w:val="0012717E"/>
    <w:rsid w:val="0014773C"/>
    <w:rsid w:val="00187126"/>
    <w:rsid w:val="0019183C"/>
    <w:rsid w:val="00196162"/>
    <w:rsid w:val="001A563E"/>
    <w:rsid w:val="001C01AE"/>
    <w:rsid w:val="001C16DF"/>
    <w:rsid w:val="001C1739"/>
    <w:rsid w:val="001C3171"/>
    <w:rsid w:val="001C6327"/>
    <w:rsid w:val="001C7D11"/>
    <w:rsid w:val="001D63D8"/>
    <w:rsid w:val="001F05ED"/>
    <w:rsid w:val="001F1186"/>
    <w:rsid w:val="001F3C52"/>
    <w:rsid w:val="001F5097"/>
    <w:rsid w:val="002659DF"/>
    <w:rsid w:val="002826FB"/>
    <w:rsid w:val="002B2BBC"/>
    <w:rsid w:val="002B5C2E"/>
    <w:rsid w:val="002C7E80"/>
    <w:rsid w:val="002E3575"/>
    <w:rsid w:val="002E6F57"/>
    <w:rsid w:val="002F73F3"/>
    <w:rsid w:val="002F79B9"/>
    <w:rsid w:val="00306A4E"/>
    <w:rsid w:val="003332F7"/>
    <w:rsid w:val="00343405"/>
    <w:rsid w:val="00360799"/>
    <w:rsid w:val="0038176F"/>
    <w:rsid w:val="00393EC7"/>
    <w:rsid w:val="003A3444"/>
    <w:rsid w:val="003B05AE"/>
    <w:rsid w:val="003B4C05"/>
    <w:rsid w:val="003B64D1"/>
    <w:rsid w:val="003C1FFA"/>
    <w:rsid w:val="003C4FCD"/>
    <w:rsid w:val="003C5635"/>
    <w:rsid w:val="003E55E7"/>
    <w:rsid w:val="003E5C1C"/>
    <w:rsid w:val="003E6A14"/>
    <w:rsid w:val="0040371F"/>
    <w:rsid w:val="004570F4"/>
    <w:rsid w:val="004659DA"/>
    <w:rsid w:val="00477310"/>
    <w:rsid w:val="004838B0"/>
    <w:rsid w:val="00483ED6"/>
    <w:rsid w:val="00495A8A"/>
    <w:rsid w:val="004A1F07"/>
    <w:rsid w:val="004F0CE7"/>
    <w:rsid w:val="00500230"/>
    <w:rsid w:val="005013F9"/>
    <w:rsid w:val="00535A4F"/>
    <w:rsid w:val="00537D07"/>
    <w:rsid w:val="00547BA5"/>
    <w:rsid w:val="00571230"/>
    <w:rsid w:val="00574A0F"/>
    <w:rsid w:val="005764E3"/>
    <w:rsid w:val="005860CA"/>
    <w:rsid w:val="00587FCE"/>
    <w:rsid w:val="005A36B5"/>
    <w:rsid w:val="005C15A7"/>
    <w:rsid w:val="005C5D45"/>
    <w:rsid w:val="005E533A"/>
    <w:rsid w:val="005E5CA2"/>
    <w:rsid w:val="005E7503"/>
    <w:rsid w:val="005F0545"/>
    <w:rsid w:val="00605D98"/>
    <w:rsid w:val="0061710E"/>
    <w:rsid w:val="006175DD"/>
    <w:rsid w:val="00622CF6"/>
    <w:rsid w:val="00642541"/>
    <w:rsid w:val="00645AFB"/>
    <w:rsid w:val="006542F3"/>
    <w:rsid w:val="006615BD"/>
    <w:rsid w:val="00664D62"/>
    <w:rsid w:val="006735F4"/>
    <w:rsid w:val="006817DA"/>
    <w:rsid w:val="00685A6F"/>
    <w:rsid w:val="00686D11"/>
    <w:rsid w:val="006876B4"/>
    <w:rsid w:val="006906C5"/>
    <w:rsid w:val="0069223F"/>
    <w:rsid w:val="006935C7"/>
    <w:rsid w:val="006B1829"/>
    <w:rsid w:val="006B4DEE"/>
    <w:rsid w:val="006C5958"/>
    <w:rsid w:val="006E3D08"/>
    <w:rsid w:val="006F111F"/>
    <w:rsid w:val="00712716"/>
    <w:rsid w:val="007437F1"/>
    <w:rsid w:val="0074439C"/>
    <w:rsid w:val="007470B9"/>
    <w:rsid w:val="00775D25"/>
    <w:rsid w:val="00777AA8"/>
    <w:rsid w:val="00780F37"/>
    <w:rsid w:val="0078183E"/>
    <w:rsid w:val="007A5161"/>
    <w:rsid w:val="007C5966"/>
    <w:rsid w:val="007D258D"/>
    <w:rsid w:val="007D5138"/>
    <w:rsid w:val="007E10CF"/>
    <w:rsid w:val="007F1DE7"/>
    <w:rsid w:val="007F4F97"/>
    <w:rsid w:val="00803836"/>
    <w:rsid w:val="008228A6"/>
    <w:rsid w:val="00824AF4"/>
    <w:rsid w:val="00825210"/>
    <w:rsid w:val="00835296"/>
    <w:rsid w:val="008406A0"/>
    <w:rsid w:val="00854E06"/>
    <w:rsid w:val="00856C3B"/>
    <w:rsid w:val="00866ED9"/>
    <w:rsid w:val="00882DEB"/>
    <w:rsid w:val="008A21E3"/>
    <w:rsid w:val="008A2CBC"/>
    <w:rsid w:val="008A2E42"/>
    <w:rsid w:val="008A3EA9"/>
    <w:rsid w:val="008A7ABB"/>
    <w:rsid w:val="008D4CA7"/>
    <w:rsid w:val="008D5A6B"/>
    <w:rsid w:val="008F2E48"/>
    <w:rsid w:val="009154D6"/>
    <w:rsid w:val="00915F85"/>
    <w:rsid w:val="00922B53"/>
    <w:rsid w:val="009278BF"/>
    <w:rsid w:val="00931DE8"/>
    <w:rsid w:val="00943BDA"/>
    <w:rsid w:val="00946FB0"/>
    <w:rsid w:val="009576FA"/>
    <w:rsid w:val="00980BFC"/>
    <w:rsid w:val="00982A5B"/>
    <w:rsid w:val="009909BA"/>
    <w:rsid w:val="009B7916"/>
    <w:rsid w:val="009B7CBC"/>
    <w:rsid w:val="009E18A0"/>
    <w:rsid w:val="009E56CA"/>
    <w:rsid w:val="009F7193"/>
    <w:rsid w:val="00A05CE8"/>
    <w:rsid w:val="00A17CB3"/>
    <w:rsid w:val="00A215A6"/>
    <w:rsid w:val="00A309F4"/>
    <w:rsid w:val="00A4585C"/>
    <w:rsid w:val="00A67B90"/>
    <w:rsid w:val="00AB7FA9"/>
    <w:rsid w:val="00AC0D3B"/>
    <w:rsid w:val="00AD3D75"/>
    <w:rsid w:val="00AD7A18"/>
    <w:rsid w:val="00AD7C09"/>
    <w:rsid w:val="00AE17FC"/>
    <w:rsid w:val="00AF2AA9"/>
    <w:rsid w:val="00AF39EE"/>
    <w:rsid w:val="00B0693A"/>
    <w:rsid w:val="00B22E8C"/>
    <w:rsid w:val="00B25524"/>
    <w:rsid w:val="00B34454"/>
    <w:rsid w:val="00B36C86"/>
    <w:rsid w:val="00B652A8"/>
    <w:rsid w:val="00B722E6"/>
    <w:rsid w:val="00B831A6"/>
    <w:rsid w:val="00BA4444"/>
    <w:rsid w:val="00BA4A5E"/>
    <w:rsid w:val="00BA5CFD"/>
    <w:rsid w:val="00BA6323"/>
    <w:rsid w:val="00BB488F"/>
    <w:rsid w:val="00BB77EC"/>
    <w:rsid w:val="00BC7D29"/>
    <w:rsid w:val="00BD0824"/>
    <w:rsid w:val="00BD2B56"/>
    <w:rsid w:val="00BE0483"/>
    <w:rsid w:val="00BE1520"/>
    <w:rsid w:val="00BF7008"/>
    <w:rsid w:val="00C04519"/>
    <w:rsid w:val="00C10F88"/>
    <w:rsid w:val="00C146D9"/>
    <w:rsid w:val="00C15C3D"/>
    <w:rsid w:val="00C203C4"/>
    <w:rsid w:val="00C470B3"/>
    <w:rsid w:val="00C53072"/>
    <w:rsid w:val="00C900C2"/>
    <w:rsid w:val="00CA514D"/>
    <w:rsid w:val="00CA7013"/>
    <w:rsid w:val="00CB607B"/>
    <w:rsid w:val="00CC73B5"/>
    <w:rsid w:val="00CF4865"/>
    <w:rsid w:val="00D03D61"/>
    <w:rsid w:val="00D052B8"/>
    <w:rsid w:val="00D1321F"/>
    <w:rsid w:val="00D148D0"/>
    <w:rsid w:val="00D40560"/>
    <w:rsid w:val="00D42B4C"/>
    <w:rsid w:val="00D515DC"/>
    <w:rsid w:val="00D628EA"/>
    <w:rsid w:val="00D844A0"/>
    <w:rsid w:val="00D87033"/>
    <w:rsid w:val="00D944AB"/>
    <w:rsid w:val="00DA25BF"/>
    <w:rsid w:val="00DA55BA"/>
    <w:rsid w:val="00DA730F"/>
    <w:rsid w:val="00DA7F09"/>
    <w:rsid w:val="00DB4FA6"/>
    <w:rsid w:val="00DB7BE8"/>
    <w:rsid w:val="00DC26DE"/>
    <w:rsid w:val="00DC31D3"/>
    <w:rsid w:val="00E03C7B"/>
    <w:rsid w:val="00E1763C"/>
    <w:rsid w:val="00E207E8"/>
    <w:rsid w:val="00E263DA"/>
    <w:rsid w:val="00E3039C"/>
    <w:rsid w:val="00E31009"/>
    <w:rsid w:val="00E3303E"/>
    <w:rsid w:val="00E41A88"/>
    <w:rsid w:val="00E46D0B"/>
    <w:rsid w:val="00E55990"/>
    <w:rsid w:val="00E61A62"/>
    <w:rsid w:val="00E65650"/>
    <w:rsid w:val="00E65A0E"/>
    <w:rsid w:val="00E9499B"/>
    <w:rsid w:val="00EB14C8"/>
    <w:rsid w:val="00EB35CD"/>
    <w:rsid w:val="00ED4460"/>
    <w:rsid w:val="00EF5A02"/>
    <w:rsid w:val="00EF5CE8"/>
    <w:rsid w:val="00F37AC3"/>
    <w:rsid w:val="00F52119"/>
    <w:rsid w:val="00F62C53"/>
    <w:rsid w:val="00F96FA4"/>
    <w:rsid w:val="00FB04DB"/>
    <w:rsid w:val="00FB5E59"/>
    <w:rsid w:val="00FC707D"/>
    <w:rsid w:val="00FE0DF4"/>
    <w:rsid w:val="00FE2546"/>
    <w:rsid w:val="00FF7416"/>
    <w:rsid w:val="00FF7B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C86"/>
    <w:pPr>
      <w:ind w:left="720"/>
      <w:contextualSpacing/>
    </w:pPr>
  </w:style>
  <w:style w:type="character" w:styleId="a4">
    <w:name w:val="Strong"/>
    <w:basedOn w:val="a0"/>
    <w:uiPriority w:val="22"/>
    <w:qFormat/>
    <w:rsid w:val="00E55990"/>
    <w:rPr>
      <w:b/>
      <w:bCs/>
    </w:rPr>
  </w:style>
  <w:style w:type="paragraph" w:customStyle="1" w:styleId="a5">
    <w:name w:val="Знак Знак Знак Знак Знак Знак Знак Знак Знак Знак Знак Знак Знак Знак Знак Знак"/>
    <w:basedOn w:val="a"/>
    <w:autoRedefine/>
    <w:uiPriority w:val="99"/>
    <w:rsid w:val="005C5D45"/>
    <w:pPr>
      <w:spacing w:after="160" w:line="240" w:lineRule="exact"/>
    </w:pPr>
    <w:rPr>
      <w:rFonts w:ascii="Calibri" w:hAnsi="Calibri" w:cs="Calibri"/>
      <w:sz w:val="28"/>
      <w:szCs w:val="28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5C5D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5D4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5C5D4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C5D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5C5D4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C5D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06359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6359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4">
    <w:name w:val="Основной текст (4)_"/>
    <w:link w:val="40"/>
    <w:rsid w:val="00BD2B56"/>
    <w:rPr>
      <w:rFonts w:ascii="Times New Roman" w:eastAsia="Times New Roman" w:hAnsi="Times New Roman"/>
      <w:spacing w:val="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D2B56"/>
    <w:pPr>
      <w:widowControl w:val="0"/>
      <w:shd w:val="clear" w:color="auto" w:fill="FFFFFF"/>
      <w:spacing w:before="360" w:line="677" w:lineRule="exact"/>
    </w:pPr>
    <w:rPr>
      <w:rFonts w:cstheme="minorBidi"/>
      <w:spacing w:val="6"/>
      <w:sz w:val="22"/>
      <w:szCs w:val="22"/>
      <w:lang w:eastAsia="en-US"/>
    </w:rPr>
  </w:style>
  <w:style w:type="paragraph" w:customStyle="1" w:styleId="ConsPlusNormal">
    <w:name w:val="ConsPlusNormal"/>
    <w:rsid w:val="00BD2B5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c">
    <w:name w:val="Основной текст_"/>
    <w:link w:val="31"/>
    <w:rsid w:val="00BD2B56"/>
    <w:rPr>
      <w:spacing w:val="-2"/>
      <w:sz w:val="25"/>
      <w:szCs w:val="25"/>
      <w:shd w:val="clear" w:color="auto" w:fill="FFFFFF"/>
    </w:rPr>
  </w:style>
  <w:style w:type="character" w:customStyle="1" w:styleId="5">
    <w:name w:val="Основной текст (5)_"/>
    <w:link w:val="50"/>
    <w:rsid w:val="00BD2B56"/>
    <w:rPr>
      <w:i/>
      <w:iCs/>
      <w:spacing w:val="-6"/>
      <w:sz w:val="25"/>
      <w:szCs w:val="25"/>
      <w:shd w:val="clear" w:color="auto" w:fill="FFFFFF"/>
    </w:rPr>
  </w:style>
  <w:style w:type="character" w:customStyle="1" w:styleId="50pt">
    <w:name w:val="Основной текст (5) + Не курсив;Интервал 0 pt"/>
    <w:rsid w:val="00BD2B5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5"/>
      <w:szCs w:val="25"/>
      <w:u w:val="none"/>
      <w:lang w:val="ru-RU"/>
    </w:rPr>
  </w:style>
  <w:style w:type="character" w:customStyle="1" w:styleId="0pt">
    <w:name w:val="Основной текст + Курсив;Интервал 0 pt"/>
    <w:rsid w:val="00BD2B5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6"/>
      <w:w w:val="100"/>
      <w:position w:val="0"/>
      <w:sz w:val="25"/>
      <w:szCs w:val="25"/>
      <w:u w:val="none"/>
      <w:lang w:val="ru-RU"/>
    </w:rPr>
  </w:style>
  <w:style w:type="character" w:customStyle="1" w:styleId="7">
    <w:name w:val="Основной текст (7)_"/>
    <w:link w:val="70"/>
    <w:rsid w:val="00BD2B56"/>
    <w:rPr>
      <w:b/>
      <w:bCs/>
      <w:i/>
      <w:iCs/>
      <w:spacing w:val="-4"/>
      <w:sz w:val="25"/>
      <w:szCs w:val="25"/>
      <w:shd w:val="clear" w:color="auto" w:fill="FFFFFF"/>
    </w:rPr>
  </w:style>
  <w:style w:type="character" w:customStyle="1" w:styleId="70pt">
    <w:name w:val="Основной текст (7) + Не курсив;Интервал 0 pt"/>
    <w:rsid w:val="00BD2B5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"/>
      <w:w w:val="100"/>
      <w:position w:val="0"/>
      <w:sz w:val="25"/>
      <w:szCs w:val="25"/>
      <w:u w:val="none"/>
      <w:lang w:val="ru-RU"/>
    </w:rPr>
  </w:style>
  <w:style w:type="character" w:customStyle="1" w:styleId="40pt">
    <w:name w:val="Основной текст (4) + Курсив;Интервал 0 pt"/>
    <w:rsid w:val="00BD2B5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"/>
      <w:w w:val="100"/>
      <w:position w:val="0"/>
      <w:sz w:val="25"/>
      <w:szCs w:val="25"/>
      <w:u w:val="none"/>
      <w:lang w:val="ru-RU"/>
    </w:rPr>
  </w:style>
  <w:style w:type="paragraph" w:customStyle="1" w:styleId="31">
    <w:name w:val="Основной текст3"/>
    <w:basedOn w:val="a"/>
    <w:link w:val="ac"/>
    <w:rsid w:val="00BD2B56"/>
    <w:pPr>
      <w:widowControl w:val="0"/>
      <w:shd w:val="clear" w:color="auto" w:fill="FFFFFF"/>
      <w:spacing w:line="310" w:lineRule="exact"/>
      <w:ind w:hanging="280"/>
      <w:jc w:val="center"/>
    </w:pPr>
    <w:rPr>
      <w:rFonts w:asciiTheme="minorHAnsi" w:eastAsiaTheme="minorHAnsi" w:hAnsiTheme="minorHAnsi" w:cstheme="minorBidi"/>
      <w:spacing w:val="-2"/>
      <w:sz w:val="25"/>
      <w:szCs w:val="25"/>
      <w:lang w:eastAsia="en-US"/>
    </w:rPr>
  </w:style>
  <w:style w:type="paragraph" w:customStyle="1" w:styleId="50">
    <w:name w:val="Основной текст (5)"/>
    <w:basedOn w:val="a"/>
    <w:link w:val="5"/>
    <w:rsid w:val="00BD2B56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i/>
      <w:iCs/>
      <w:spacing w:val="-6"/>
      <w:sz w:val="25"/>
      <w:szCs w:val="25"/>
      <w:lang w:eastAsia="en-US"/>
    </w:rPr>
  </w:style>
  <w:style w:type="paragraph" w:customStyle="1" w:styleId="70">
    <w:name w:val="Основной текст (7)"/>
    <w:basedOn w:val="a"/>
    <w:link w:val="7"/>
    <w:rsid w:val="00BD2B56"/>
    <w:pPr>
      <w:widowControl w:val="0"/>
      <w:shd w:val="clear" w:color="auto" w:fill="FFFFFF"/>
      <w:spacing w:line="295" w:lineRule="exact"/>
      <w:jc w:val="center"/>
    </w:pPr>
    <w:rPr>
      <w:rFonts w:asciiTheme="minorHAnsi" w:eastAsiaTheme="minorHAnsi" w:hAnsiTheme="minorHAnsi" w:cstheme="minorBidi"/>
      <w:b/>
      <w:bCs/>
      <w:i/>
      <w:iCs/>
      <w:spacing w:val="-4"/>
      <w:sz w:val="25"/>
      <w:szCs w:val="25"/>
      <w:lang w:eastAsia="en-US"/>
    </w:rPr>
  </w:style>
  <w:style w:type="character" w:customStyle="1" w:styleId="105pt0pt">
    <w:name w:val="Основной текст + 10;5 pt;Интервал 0 pt"/>
    <w:rsid w:val="00BD2B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"/>
      <w:w w:val="100"/>
      <w:position w:val="0"/>
      <w:sz w:val="21"/>
      <w:szCs w:val="21"/>
      <w:u w:val="none"/>
      <w:lang w:val="ru-RU"/>
    </w:rPr>
  </w:style>
  <w:style w:type="character" w:customStyle="1" w:styleId="70pt0">
    <w:name w:val="Основной текст (7) + Не полужирный;Не курсив;Интервал 0 pt"/>
    <w:rsid w:val="00BD2B5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"/>
      <w:w w:val="100"/>
      <w:position w:val="0"/>
      <w:sz w:val="25"/>
      <w:szCs w:val="25"/>
      <w:u w:val="none"/>
      <w:lang w:val="ru-RU"/>
    </w:rPr>
  </w:style>
  <w:style w:type="paragraph" w:styleId="ad">
    <w:name w:val="No Spacing"/>
    <w:uiPriority w:val="1"/>
    <w:qFormat/>
    <w:rsid w:val="00BD2B5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C86"/>
    <w:pPr>
      <w:ind w:left="720"/>
      <w:contextualSpacing/>
    </w:pPr>
  </w:style>
  <w:style w:type="character" w:styleId="a4">
    <w:name w:val="Strong"/>
    <w:basedOn w:val="a0"/>
    <w:uiPriority w:val="22"/>
    <w:qFormat/>
    <w:rsid w:val="00E55990"/>
    <w:rPr>
      <w:b/>
      <w:bCs/>
    </w:rPr>
  </w:style>
  <w:style w:type="paragraph" w:customStyle="1" w:styleId="a5">
    <w:name w:val="Знак Знак Знак Знак Знак Знак Знак Знак Знак Знак Знак Знак Знак Знак Знак Знак"/>
    <w:basedOn w:val="a"/>
    <w:autoRedefine/>
    <w:uiPriority w:val="99"/>
    <w:rsid w:val="005C5D45"/>
    <w:pPr>
      <w:spacing w:after="160" w:line="240" w:lineRule="exact"/>
    </w:pPr>
    <w:rPr>
      <w:rFonts w:ascii="Calibri" w:hAnsi="Calibri" w:cs="Calibri"/>
      <w:sz w:val="28"/>
      <w:szCs w:val="28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5C5D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5D4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5C5D4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C5D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5C5D4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C5D4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01FBD-2778-4DE9-A287-CF56B6C15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14</Pages>
  <Words>4419</Words>
  <Characters>25191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Win7</cp:lastModifiedBy>
  <cp:revision>58</cp:revision>
  <cp:lastPrinted>2019-11-29T11:15:00Z</cp:lastPrinted>
  <dcterms:created xsi:type="dcterms:W3CDTF">2019-11-29T05:20:00Z</dcterms:created>
  <dcterms:modified xsi:type="dcterms:W3CDTF">2019-12-16T04:13:00Z</dcterms:modified>
</cp:coreProperties>
</file>